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A3" w:rsidRDefault="00A67D3D">
      <w:pPr>
        <w:spacing w:after="0"/>
        <w:ind w:left="19" w:right="-3" w:hanging="10"/>
      </w:pPr>
      <w:r>
        <w:rPr>
          <w:rFonts w:ascii="Minion Pro" w:eastAsia="Minion Pro" w:hAnsi="Minion Pro" w:cs="Minion Pro"/>
          <w:color w:val="40AA55"/>
          <w:sz w:val="24"/>
        </w:rPr>
        <w:t>ПРИМЕР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ЗАПОЛНЕНИЯ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АНКЕТЫ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НА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ТУРИСТИЧЕСКУЮ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ВИЗУ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В</w:t>
      </w:r>
      <w:r>
        <w:rPr>
          <w:rFonts w:ascii="Garamond" w:eastAsia="Garamond" w:hAnsi="Garamond" w:cs="Garamond"/>
          <w:color w:val="40AA55"/>
          <w:sz w:val="24"/>
        </w:rPr>
        <w:t xml:space="preserve"> </w:t>
      </w:r>
      <w:r>
        <w:rPr>
          <w:rFonts w:ascii="Minion Pro" w:eastAsia="Minion Pro" w:hAnsi="Minion Pro" w:cs="Minion Pro"/>
          <w:color w:val="40AA55"/>
          <w:sz w:val="24"/>
        </w:rPr>
        <w:t>ИТАЛИЮ</w:t>
      </w:r>
    </w:p>
    <w:p w:rsidR="008C0EA3" w:rsidRDefault="00A67D3D">
      <w:pPr>
        <w:spacing w:after="0"/>
        <w:ind w:left="369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9976" cy="603504"/>
            <wp:effectExtent l="0" t="0" r="0" b="0"/>
            <wp:docPr id="20085" name="Picture 20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" name="Picture 200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A3" w:rsidRDefault="008C0EA3">
      <w:pPr>
        <w:sectPr w:rsidR="008C0EA3">
          <w:footerReference w:type="even" r:id="rId8"/>
          <w:footerReference w:type="default" r:id="rId9"/>
          <w:footerReference w:type="first" r:id="rId10"/>
          <w:pgSz w:w="11906" w:h="16838"/>
          <w:pgMar w:top="210" w:right="1791" w:bottom="1440" w:left="1782" w:header="720" w:footer="713" w:gutter="0"/>
          <w:cols w:space="720"/>
        </w:sectPr>
      </w:pPr>
    </w:p>
    <w:p w:rsidR="008C0EA3" w:rsidRPr="002C5719" w:rsidRDefault="00A67D3D">
      <w:pPr>
        <w:tabs>
          <w:tab w:val="center" w:pos="5090"/>
          <w:tab w:val="center" w:pos="6510"/>
        </w:tabs>
        <w:spacing w:after="0"/>
        <w:rPr>
          <w:lang w:val="en-US"/>
        </w:rPr>
      </w:pPr>
      <w:r>
        <w:tab/>
      </w:r>
      <w:r w:rsidRPr="002C5719">
        <w:rPr>
          <w:rFonts w:ascii="Times New Roman" w:eastAsia="Times New Roman" w:hAnsi="Times New Roman" w:cs="Times New Roman"/>
          <w:b/>
          <w:sz w:val="24"/>
          <w:lang w:val="en-US"/>
        </w:rPr>
        <w:t>Consolato Generale d’Italia</w:t>
      </w:r>
      <w:r w:rsidRPr="002C5719">
        <w:rPr>
          <w:rFonts w:ascii="Courier New" w:eastAsia="Courier New" w:hAnsi="Courier New" w:cs="Courier New"/>
          <w:sz w:val="28"/>
          <w:lang w:val="en-US"/>
        </w:rPr>
        <w:t xml:space="preserve"> </w:t>
      </w:r>
      <w:r w:rsidRPr="002C5719">
        <w:rPr>
          <w:rFonts w:ascii="Courier New" w:eastAsia="Courier New" w:hAnsi="Courier New" w:cs="Courier New"/>
          <w:sz w:val="28"/>
          <w:lang w:val="en-US"/>
        </w:rPr>
        <w:tab/>
      </w:r>
      <w:r w:rsidRPr="002C571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8C0EA3" w:rsidRPr="002C5719" w:rsidRDefault="00A67D3D">
      <w:pPr>
        <w:spacing w:after="0"/>
        <w:ind w:left="1727" w:hanging="10"/>
        <w:jc w:val="center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24"/>
          <w:lang w:val="en-US"/>
        </w:rPr>
        <w:t xml:space="preserve">Mosca </w:t>
      </w:r>
    </w:p>
    <w:p w:rsidR="008C0EA3" w:rsidRPr="002C5719" w:rsidRDefault="00A67D3D">
      <w:pPr>
        <w:spacing w:after="0"/>
        <w:ind w:left="3253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24"/>
          <w:lang w:val="en-US"/>
        </w:rPr>
        <w:t xml:space="preserve">Domanda di visto per gli Stati Schengen </w:t>
      </w:r>
    </w:p>
    <w:p w:rsidR="008C0EA3" w:rsidRDefault="00A67D3D">
      <w:pPr>
        <w:pStyle w:val="1"/>
        <w:numPr>
          <w:ilvl w:val="0"/>
          <w:numId w:val="0"/>
        </w:numPr>
        <w:spacing w:after="59" w:line="259" w:lineRule="auto"/>
        <w:ind w:left="201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Modulo gratuito </w:t>
      </w:r>
    </w:p>
    <w:p w:rsidR="008C0EA3" w:rsidRDefault="00A67D3D">
      <w:pPr>
        <w:spacing w:after="14" w:line="279" w:lineRule="auto"/>
        <w:ind w:left="34" w:right="1131" w:firstLine="31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Заявление на получение шенгенской визы </w:t>
      </w:r>
      <w:r>
        <w:rPr>
          <w:rFonts w:ascii="Times New Roman" w:eastAsia="Times New Roman" w:hAnsi="Times New Roman" w:cs="Times New Roman"/>
        </w:rPr>
        <w:t>Бесплатная анкета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</w:rPr>
        <w:t>Cognome</w:t>
      </w:r>
      <w:r>
        <w:rPr>
          <w:rFonts w:ascii="Times New Roman" w:eastAsia="Times New Roman" w:hAnsi="Times New Roman" w:cs="Times New Roman"/>
          <w:sz w:val="20"/>
        </w:rPr>
        <w:t xml:space="preserve"> /  (x)</w:t>
      </w:r>
    </w:p>
    <w:p w:rsidR="008C0EA3" w:rsidRDefault="00A67D3D">
      <w:pPr>
        <w:tabs>
          <w:tab w:val="center" w:pos="713"/>
          <w:tab w:val="center" w:pos="2420"/>
        </w:tabs>
        <w:spacing w:after="54"/>
      </w:pPr>
      <w:r>
        <w:tab/>
      </w:r>
      <w:r>
        <w:rPr>
          <w:rFonts w:ascii="Times New Roman" w:eastAsia="Times New Roman" w:hAnsi="Times New Roman" w:cs="Times New Roman"/>
          <w:sz w:val="20"/>
        </w:rPr>
        <w:t>Фамилия (х)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Garamond" w:eastAsia="Garamond" w:hAnsi="Garamond" w:cs="Garamond"/>
          <w:color w:val="0000CE"/>
          <w:sz w:val="24"/>
        </w:rPr>
        <w:t>SMIRNOVA</w:t>
      </w:r>
    </w:p>
    <w:p w:rsidR="008C0EA3" w:rsidRPr="002C5719" w:rsidRDefault="00A67D3D">
      <w:pPr>
        <w:numPr>
          <w:ilvl w:val="0"/>
          <w:numId w:val="1"/>
        </w:numPr>
        <w:spacing w:after="95" w:line="268" w:lineRule="auto"/>
        <w:ind w:left="204" w:hanging="19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 xml:space="preserve">Cognome alla nascita (cognome/i precedente/i) / 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 xml:space="preserve"> (x)</w:t>
      </w:r>
    </w:p>
    <w:p w:rsidR="008C0EA3" w:rsidRDefault="00A67D3D">
      <w:pPr>
        <w:tabs>
          <w:tab w:val="center" w:pos="2750"/>
          <w:tab w:val="center" w:pos="6173"/>
        </w:tabs>
        <w:spacing w:after="0"/>
      </w:pPr>
      <w:r w:rsidRPr="002C5719">
        <w:rPr>
          <w:lang w:val="en-US"/>
        </w:rPr>
        <w:tab/>
      </w:r>
      <w:r>
        <w:rPr>
          <w:rFonts w:ascii="Times New Roman" w:eastAsia="Times New Roman" w:hAnsi="Times New Roman" w:cs="Times New Roman"/>
          <w:sz w:val="20"/>
        </w:rPr>
        <w:t>Фамилия при рождении (предыдущая / -ие фамилия / -и) (х)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Minion Pro" w:eastAsia="Minion Pro" w:hAnsi="Minion Pro" w:cs="Minion Pro"/>
          <w:color w:val="0000CE"/>
          <w:sz w:val="24"/>
        </w:rPr>
        <w:t>PETROVA</w:t>
      </w:r>
      <w:r>
        <w:rPr>
          <w:rFonts w:ascii="Minion Pro" w:eastAsia="Minion Pro" w:hAnsi="Minion Pro" w:cs="Minion Pro"/>
          <w:color w:val="0000FF"/>
          <w:sz w:val="24"/>
        </w:rPr>
        <w:t xml:space="preserve"> </w:t>
      </w:r>
    </w:p>
    <w:p w:rsidR="008C0EA3" w:rsidRDefault="00A67D3D">
      <w:pPr>
        <w:numPr>
          <w:ilvl w:val="0"/>
          <w:numId w:val="1"/>
        </w:numPr>
        <w:spacing w:after="50" w:line="268" w:lineRule="auto"/>
        <w:ind w:left="204" w:hanging="190"/>
      </w:pPr>
      <w:r>
        <w:rPr>
          <w:rFonts w:ascii="Times New Roman" w:eastAsia="Times New Roman" w:hAnsi="Times New Roman" w:cs="Times New Roman"/>
          <w:b/>
          <w:sz w:val="20"/>
        </w:rPr>
        <w:t xml:space="preserve">Nome/i  / </w:t>
      </w:r>
      <w:r>
        <w:rPr>
          <w:rFonts w:ascii="Times New Roman" w:eastAsia="Times New Roman" w:hAnsi="Times New Roman" w:cs="Times New Roman"/>
          <w:sz w:val="20"/>
        </w:rPr>
        <w:t>(x)</w:t>
      </w:r>
    </w:p>
    <w:p w:rsidR="008C0EA3" w:rsidRDefault="00A67D3D">
      <w:pPr>
        <w:tabs>
          <w:tab w:val="center" w:pos="860"/>
          <w:tab w:val="center" w:pos="2185"/>
        </w:tabs>
        <w:spacing w:after="36"/>
      </w:pPr>
      <w:r>
        <w:tab/>
      </w:r>
      <w:r>
        <w:rPr>
          <w:rFonts w:ascii="Times New Roman" w:eastAsia="Times New Roman" w:hAnsi="Times New Roman" w:cs="Times New Roman"/>
          <w:sz w:val="20"/>
        </w:rPr>
        <w:t>Имя / имена (х)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Garamond" w:eastAsia="Garamond" w:hAnsi="Garamond" w:cs="Garamond"/>
          <w:color w:val="0000CE"/>
          <w:sz w:val="24"/>
        </w:rPr>
        <w:t>ELENA</w:t>
      </w:r>
    </w:p>
    <w:p w:rsidR="008C0EA3" w:rsidRDefault="00A67D3D">
      <w:pPr>
        <w:numPr>
          <w:ilvl w:val="0"/>
          <w:numId w:val="1"/>
        </w:numPr>
        <w:spacing w:after="35" w:line="268" w:lineRule="auto"/>
        <w:ind w:left="204" w:hanging="190"/>
      </w:pP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>Data di nascita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 xml:space="preserve">5. 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>Luogo di nascita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 xml:space="preserve"> /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ab/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7. </w:t>
      </w:r>
      <w:r>
        <w:rPr>
          <w:rFonts w:ascii="Times New Roman" w:eastAsia="Times New Roman" w:hAnsi="Times New Roman" w:cs="Times New Roman"/>
          <w:b/>
          <w:sz w:val="18"/>
        </w:rPr>
        <w:t>Cittadinanza attuale</w:t>
      </w:r>
    </w:p>
    <w:p w:rsidR="008C0EA3" w:rsidRDefault="00A67D3D">
      <w:pPr>
        <w:spacing w:after="3" w:line="449" w:lineRule="auto"/>
        <w:ind w:left="-5" w:right="11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(giorno-mese-anno)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>Место</w:t>
      </w:r>
      <w:r>
        <w:rPr>
          <w:rFonts w:ascii="Times New Roman" w:eastAsia="Times New Roman" w:hAnsi="Times New Roman" w:cs="Times New Roman"/>
          <w:sz w:val="20"/>
        </w:rPr>
        <w:t xml:space="preserve"> рождения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Гражданство в настоящее время </w:t>
      </w:r>
      <w:r>
        <w:rPr>
          <w:rFonts w:ascii="Times New Roman" w:eastAsia="Times New Roman" w:hAnsi="Times New Roman" w:cs="Times New Roman"/>
          <w:sz w:val="20"/>
        </w:rPr>
        <w:t xml:space="preserve">Дата рождения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Garamond" w:eastAsia="Garamond" w:hAnsi="Garamond" w:cs="Garamond"/>
          <w:color w:val="0000CE"/>
          <w:sz w:val="24"/>
        </w:rPr>
        <w:t>MOSCOW REGION</w:t>
      </w:r>
      <w:r>
        <w:rPr>
          <w:rFonts w:ascii="Times New Roman" w:eastAsia="Times New Roman" w:hAnsi="Times New Roman" w:cs="Times New Roman"/>
          <w:b/>
          <w:sz w:val="18"/>
        </w:rPr>
        <w:t xml:space="preserve">   Cittadinanza alla nascita, se di</w:t>
      </w:r>
      <w:r>
        <w:rPr>
          <w:rFonts w:ascii="Garamond" w:eastAsia="Garamond" w:hAnsi="Garamond" w:cs="Garamond"/>
          <w:color w:val="0000CE"/>
          <w:sz w:val="24"/>
        </w:rPr>
        <w:t>RUSSIA</w:t>
      </w:r>
      <w:r>
        <w:rPr>
          <w:rFonts w:ascii="Garamond" w:eastAsia="Garamond" w:hAnsi="Garamond" w:cs="Garamond"/>
          <w:color w:val="0000CE"/>
          <w:sz w:val="24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versa </w:t>
      </w:r>
    </w:p>
    <w:p w:rsidR="008C0EA3" w:rsidRDefault="00A67D3D">
      <w:pPr>
        <w:spacing w:after="0"/>
        <w:ind w:left="14" w:hanging="10"/>
      </w:pPr>
      <w:r>
        <w:rPr>
          <w:rFonts w:ascii="Times New Roman" w:eastAsia="Times New Roman" w:hAnsi="Times New Roman" w:cs="Times New Roman"/>
          <w:sz w:val="20"/>
        </w:rPr>
        <w:t xml:space="preserve">(день - месяц - год) </w:t>
      </w:r>
    </w:p>
    <w:p w:rsidR="008C0EA3" w:rsidRDefault="00A67D3D">
      <w:pPr>
        <w:tabs>
          <w:tab w:val="center" w:pos="3876"/>
          <w:tab w:val="center" w:pos="6807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b/>
          <w:sz w:val="20"/>
        </w:rPr>
        <w:t>Stato di nascita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Гражданство при рождении, если </w:t>
      </w:r>
    </w:p>
    <w:p w:rsidR="008C0EA3" w:rsidRDefault="00A67D3D">
      <w:pPr>
        <w:tabs>
          <w:tab w:val="center" w:pos="879"/>
          <w:tab w:val="center" w:pos="3912"/>
          <w:tab w:val="center" w:pos="5944"/>
        </w:tabs>
        <w:spacing w:after="0"/>
      </w:pPr>
      <w:r>
        <w:tab/>
      </w:r>
      <w:r>
        <w:rPr>
          <w:rFonts w:ascii="Garamond" w:eastAsia="Garamond" w:hAnsi="Garamond" w:cs="Garamond"/>
          <w:color w:val="0000CE"/>
          <w:sz w:val="24"/>
        </w:rPr>
        <w:t>10-11-1988</w:t>
      </w:r>
      <w:r>
        <w:rPr>
          <w:rFonts w:ascii="Garamond" w:eastAsia="Garamond" w:hAnsi="Garamond" w:cs="Garamond"/>
          <w:color w:val="0000CE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/Страна рождения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  <w:vertAlign w:val="subscript"/>
        </w:rPr>
        <w:t>отличается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C0EA3" w:rsidRDefault="00A67D3D">
      <w:pPr>
        <w:pStyle w:val="1"/>
        <w:numPr>
          <w:ilvl w:val="0"/>
          <w:numId w:val="0"/>
        </w:numPr>
        <w:tabs>
          <w:tab w:val="center" w:pos="4297"/>
          <w:tab w:val="center" w:pos="7037"/>
        </w:tabs>
      </w:pPr>
      <w:r>
        <w:rPr>
          <w:rFonts w:ascii="Calibri" w:eastAsia="Calibri" w:hAnsi="Calibri" w:cs="Calibri"/>
          <w:color w:val="000000"/>
          <w:sz w:val="22"/>
        </w:rPr>
        <w:tab/>
      </w:r>
      <w:r>
        <w:t>USSR</w:t>
      </w:r>
      <w:r>
        <w:tab/>
        <w:t>USSR</w:t>
      </w:r>
    </w:p>
    <w:p w:rsidR="008C0EA3" w:rsidRDefault="00A67D3D">
      <w:pPr>
        <w:tabs>
          <w:tab w:val="center" w:pos="4500"/>
        </w:tabs>
        <w:spacing w:after="2" w:line="266" w:lineRule="auto"/>
      </w:pPr>
      <w:r>
        <w:rPr>
          <w:rFonts w:ascii="Times New Roman" w:eastAsia="Times New Roman" w:hAnsi="Times New Roman" w:cs="Times New Roman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</w:rPr>
        <w:t>Sesso</w:t>
      </w:r>
      <w:r>
        <w:rPr>
          <w:rFonts w:ascii="Times New Roman" w:eastAsia="Times New Roman" w:hAnsi="Times New Roman" w:cs="Times New Roman"/>
          <w:sz w:val="20"/>
        </w:rPr>
        <w:t xml:space="preserve"> / Пол: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9. </w:t>
      </w:r>
      <w:r>
        <w:rPr>
          <w:rFonts w:ascii="Times New Roman" w:eastAsia="Times New Roman" w:hAnsi="Times New Roman" w:cs="Times New Roman"/>
          <w:b/>
          <w:sz w:val="18"/>
        </w:rPr>
        <w:t>Stato civile</w:t>
      </w:r>
      <w:r>
        <w:rPr>
          <w:rFonts w:ascii="Times New Roman" w:eastAsia="Times New Roman" w:hAnsi="Times New Roman" w:cs="Times New Roman"/>
          <w:sz w:val="18"/>
        </w:rPr>
        <w:t>/Семейное положение:</w:t>
      </w:r>
    </w:p>
    <w:p w:rsidR="008C0EA3" w:rsidRDefault="00A67D3D">
      <w:pPr>
        <w:spacing w:after="0"/>
        <w:ind w:left="962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Non coniugato/a</w:t>
      </w:r>
      <w:r>
        <w:rPr>
          <w:rFonts w:ascii="Times New Roman" w:eastAsia="Times New Roman" w:hAnsi="Times New Roman" w:cs="Times New Roman"/>
          <w:sz w:val="18"/>
        </w:rPr>
        <w:t>/. Холост/не замужем</w:t>
      </w:r>
    </w:p>
    <w:p w:rsidR="008C0EA3" w:rsidRDefault="00A67D3D">
      <w:pPr>
        <w:tabs>
          <w:tab w:val="center" w:pos="1039"/>
          <w:tab w:val="center" w:pos="4407"/>
        </w:tabs>
        <w:spacing w:after="48" w:line="266" w:lineRule="auto"/>
      </w:pPr>
      <w:r>
        <w:tab/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>Maschile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>/</w:t>
      </w:r>
      <w:r>
        <w:rPr>
          <w:rFonts w:ascii="Times New Roman" w:eastAsia="Times New Roman" w:hAnsi="Times New Roman" w:cs="Times New Roman"/>
          <w:sz w:val="20"/>
        </w:rPr>
        <w:t>Мужской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ab/>
      </w:r>
      <w:r w:rsidRPr="002C5719">
        <w:rPr>
          <w:rFonts w:ascii="Garamond" w:eastAsia="Garamond" w:hAnsi="Garamond" w:cs="Garamond"/>
          <w:color w:val="0000FF"/>
          <w:sz w:val="24"/>
          <w:bdr w:val="single" w:sz="12" w:space="0" w:color="000000"/>
          <w:lang w:val="en-US"/>
        </w:rPr>
        <w:t>X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Coniugato/a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/. </w:t>
      </w:r>
      <w:r>
        <w:rPr>
          <w:rFonts w:ascii="Times New Roman" w:eastAsia="Times New Roman" w:hAnsi="Times New Roman" w:cs="Times New Roman"/>
          <w:sz w:val="18"/>
        </w:rPr>
        <w:t xml:space="preserve">Женат/замужем </w:t>
      </w:r>
    </w:p>
    <w:p w:rsidR="008C0EA3" w:rsidRDefault="00A67D3D">
      <w:pPr>
        <w:tabs>
          <w:tab w:val="center" w:pos="4777"/>
        </w:tabs>
        <w:spacing w:after="2" w:line="266" w:lineRule="auto"/>
      </w:pPr>
      <w:r>
        <w:rPr>
          <w:rFonts w:ascii="Garamond" w:eastAsia="Garamond" w:hAnsi="Garamond" w:cs="Garamond"/>
          <w:color w:val="0000FF"/>
          <w:sz w:val="24"/>
          <w:bdr w:val="single" w:sz="12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  <w:sz w:val="20"/>
        </w:rPr>
        <w:t>Femminile</w:t>
      </w:r>
      <w:r>
        <w:rPr>
          <w:rFonts w:ascii="Times New Roman" w:eastAsia="Times New Roman" w:hAnsi="Times New Roman" w:cs="Times New Roman"/>
          <w:sz w:val="20"/>
        </w:rPr>
        <w:t>/ Женский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Separato/a</w:t>
      </w:r>
      <w:r>
        <w:rPr>
          <w:rFonts w:ascii="Times New Roman" w:eastAsia="Times New Roman" w:hAnsi="Times New Roman" w:cs="Times New Roman"/>
          <w:sz w:val="18"/>
        </w:rPr>
        <w:t xml:space="preserve"> / не проживает с супругом  </w:t>
      </w:r>
    </w:p>
    <w:p w:rsidR="008C0EA3" w:rsidRPr="002C5719" w:rsidRDefault="00A67D3D">
      <w:pPr>
        <w:spacing w:after="0"/>
        <w:ind w:left="962" w:right="874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Divorziato/a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/. </w:t>
      </w:r>
      <w:r>
        <w:rPr>
          <w:rFonts w:ascii="Times New Roman" w:eastAsia="Times New Roman" w:hAnsi="Times New Roman" w:cs="Times New Roman"/>
          <w:sz w:val="18"/>
        </w:rPr>
        <w:t>Разведен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>/-</w:t>
      </w:r>
      <w:r>
        <w:rPr>
          <w:rFonts w:ascii="Times New Roman" w:eastAsia="Times New Roman" w:hAnsi="Times New Roman" w:cs="Times New Roman"/>
          <w:sz w:val="18"/>
        </w:rPr>
        <w:t>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</w:p>
    <w:p w:rsidR="008C0EA3" w:rsidRPr="002C5719" w:rsidRDefault="00A67D3D">
      <w:pPr>
        <w:spacing w:after="0"/>
        <w:ind w:left="962" w:right="898" w:hanging="10"/>
        <w:jc w:val="center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Vedovo/a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/. </w:t>
      </w:r>
      <w:r>
        <w:rPr>
          <w:rFonts w:ascii="Times New Roman" w:eastAsia="Times New Roman" w:hAnsi="Times New Roman" w:cs="Times New Roman"/>
          <w:sz w:val="18"/>
        </w:rPr>
        <w:t>Вдовец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sz w:val="18"/>
        </w:rPr>
        <w:t>вдова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 </w:t>
      </w:r>
    </w:p>
    <w:p w:rsidR="008C0EA3" w:rsidRPr="002C5719" w:rsidRDefault="00A67D3D">
      <w:pPr>
        <w:spacing w:after="367" w:line="266" w:lineRule="auto"/>
        <w:ind w:left="14" w:right="310" w:firstLine="3327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-35051</wp:posOffset>
            </wp:positionH>
            <wp:positionV relativeFrom="paragraph">
              <wp:posOffset>-3418001</wp:posOffset>
            </wp:positionV>
            <wp:extent cx="6870193" cy="8732520"/>
            <wp:effectExtent l="0" t="0" r="0" b="0"/>
            <wp:wrapNone/>
            <wp:docPr id="20083" name="Picture 20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" name="Picture 200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Altro (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precisare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) / . </w:t>
      </w:r>
      <w:r>
        <w:rPr>
          <w:rFonts w:ascii="Times New Roman" w:eastAsia="Times New Roman" w:hAnsi="Times New Roman" w:cs="Times New Roman"/>
          <w:sz w:val="18"/>
        </w:rPr>
        <w:t>Иное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 (</w:t>
      </w:r>
      <w:r>
        <w:rPr>
          <w:rFonts w:ascii="Times New Roman" w:eastAsia="Times New Roman" w:hAnsi="Times New Roman" w:cs="Times New Roman"/>
          <w:sz w:val="18"/>
        </w:rPr>
        <w:t>уточнить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>)..........................……………..</w:t>
      </w:r>
      <w:r w:rsidRPr="002C5719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>10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. Per i minori: cognome, nome, indirizzo (se diverso da quello del richiedente) e cittadinanza del titolare della potestàgenitoriale/tutore legale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Для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несовершеннолетних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>фамилия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18"/>
        </w:rPr>
        <w:t>имя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18"/>
        </w:rPr>
        <w:t>ад</w:t>
      </w:r>
      <w:r>
        <w:rPr>
          <w:rFonts w:ascii="Times New Roman" w:eastAsia="Times New Roman" w:hAnsi="Times New Roman" w:cs="Times New Roman"/>
          <w:sz w:val="18"/>
        </w:rPr>
        <w:t>рес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18"/>
        </w:rPr>
        <w:t>если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отличается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адреса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заявителя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и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гражданство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лица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с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полномочием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родителей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sz w:val="18"/>
        </w:rPr>
        <w:t>законного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представителя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: </w:t>
      </w:r>
    </w:p>
    <w:p w:rsidR="008C0EA3" w:rsidRPr="002C5719" w:rsidRDefault="00A67D3D">
      <w:pPr>
        <w:spacing w:after="43" w:line="253" w:lineRule="auto"/>
        <w:ind w:left="-5" w:right="4698" w:hanging="10"/>
        <w:jc w:val="both"/>
        <w:rPr>
          <w:lang w:val="en-US"/>
        </w:rPr>
      </w:pPr>
      <w:r w:rsidRPr="002C5719">
        <w:rPr>
          <w:rFonts w:ascii="Times New Roman" w:eastAsia="Times New Roman" w:hAnsi="Times New Roman" w:cs="Times New Roman"/>
          <w:sz w:val="18"/>
          <w:lang w:val="en-US"/>
        </w:rPr>
        <w:t>11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. Numero d'identità nazionale, ove applicabile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 </w:t>
      </w:r>
      <w:r>
        <w:rPr>
          <w:rFonts w:ascii="Times New Roman" w:eastAsia="Times New Roman" w:hAnsi="Times New Roman" w:cs="Times New Roman"/>
          <w:sz w:val="18"/>
        </w:rPr>
        <w:t>Идентификационный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номер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18"/>
        </w:rPr>
        <w:t>если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имеется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12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. Tipo di documento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Тип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проездного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документа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>:</w:t>
      </w:r>
    </w:p>
    <w:p w:rsidR="008C0EA3" w:rsidRPr="002C5719" w:rsidRDefault="00A67D3D">
      <w:pPr>
        <w:spacing w:after="3" w:line="343" w:lineRule="auto"/>
        <w:ind w:left="212" w:right="11" w:hanging="227"/>
        <w:jc w:val="both"/>
        <w:rPr>
          <w:lang w:val="en-US"/>
        </w:rPr>
      </w:pPr>
      <w:r w:rsidRPr="002C5719">
        <w:rPr>
          <w:rFonts w:ascii="Garamond" w:eastAsia="Garamond" w:hAnsi="Garamond" w:cs="Garamond"/>
          <w:color w:val="0000FF"/>
          <w:sz w:val="24"/>
          <w:bdr w:val="single" w:sz="12" w:space="0" w:color="000000"/>
          <w:lang w:val="en-US"/>
        </w:rPr>
        <w:t xml:space="preserve">X 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Passaporto ordinario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Обычный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паспорт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ab/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 Passaporto diplomatico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sz w:val="18"/>
        </w:rPr>
        <w:t>Дипломатический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паспорт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Passaporto di servizio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Служебный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паспорт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ab/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 Passaporto ufficiale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Официальный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паспорт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</w:p>
    <w:p w:rsidR="008C0EA3" w:rsidRPr="002C5719" w:rsidRDefault="00A67D3D">
      <w:pPr>
        <w:spacing w:after="3" w:line="253" w:lineRule="auto"/>
        <w:ind w:left="276" w:right="11" w:hanging="10"/>
        <w:jc w:val="both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Passaporto speciale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Особый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паспорт</w:t>
      </w:r>
    </w:p>
    <w:p w:rsidR="008C0EA3" w:rsidRPr="002C5719" w:rsidRDefault="00A67D3D">
      <w:pPr>
        <w:spacing w:after="3" w:line="253" w:lineRule="auto"/>
        <w:ind w:left="276" w:right="11" w:hanging="10"/>
        <w:jc w:val="both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Documento di viaggio di altro tipo (precis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are)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иной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проездной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документ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18"/>
        </w:rPr>
        <w:t>указать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какой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>)</w:t>
      </w:r>
    </w:p>
    <w:p w:rsidR="008C0EA3" w:rsidRDefault="00A67D3D">
      <w:pPr>
        <w:tabs>
          <w:tab w:val="center" w:pos="5929"/>
          <w:tab w:val="center" w:pos="7583"/>
        </w:tabs>
        <w:spacing w:after="4" w:line="268" w:lineRule="auto"/>
      </w:pPr>
      <w:r w:rsidRPr="002C5719">
        <w:rPr>
          <w:rFonts w:ascii="Times New Roman" w:eastAsia="Times New Roman" w:hAnsi="Times New Roman" w:cs="Times New Roman"/>
          <w:sz w:val="20"/>
          <w:lang w:val="en-US"/>
        </w:rPr>
        <w:t>13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 xml:space="preserve">. Numero del documento di viaggio 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 xml:space="preserve">/ 14. 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 xml:space="preserve">Data di rilascio 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>/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ab/>
        <w:t>15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>. Valido fino al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 xml:space="preserve"> /</w:t>
      </w:r>
      <w:r w:rsidRPr="002C5719">
        <w:rPr>
          <w:rFonts w:ascii="Times New Roman" w:eastAsia="Times New Roman" w:hAnsi="Times New Roman" w:cs="Times New Roman"/>
          <w:sz w:val="20"/>
          <w:lang w:val="en-US"/>
        </w:rPr>
        <w:tab/>
        <w:t xml:space="preserve">16. </w:t>
      </w:r>
      <w:r>
        <w:rPr>
          <w:rFonts w:ascii="Times New Roman" w:eastAsia="Times New Roman" w:hAnsi="Times New Roman" w:cs="Times New Roman"/>
          <w:b/>
          <w:sz w:val="20"/>
        </w:rPr>
        <w:t xml:space="preserve">Rilasciato da </w:t>
      </w:r>
      <w:r>
        <w:rPr>
          <w:rFonts w:ascii="Times New Roman" w:eastAsia="Times New Roman" w:hAnsi="Times New Roman" w:cs="Times New Roman"/>
          <w:sz w:val="20"/>
        </w:rPr>
        <w:t>/</w:t>
      </w:r>
    </w:p>
    <w:p w:rsidR="008C0EA3" w:rsidRDefault="00A67D3D">
      <w:pPr>
        <w:tabs>
          <w:tab w:val="center" w:pos="3798"/>
          <w:tab w:val="center" w:pos="5896"/>
          <w:tab w:val="center" w:pos="7328"/>
        </w:tabs>
        <w:spacing w:after="35"/>
      </w:pPr>
      <w:r>
        <w:rPr>
          <w:rFonts w:ascii="Times New Roman" w:eastAsia="Times New Roman" w:hAnsi="Times New Roman" w:cs="Times New Roman"/>
          <w:sz w:val="20"/>
        </w:rPr>
        <w:t xml:space="preserve">Номер проездного документа  </w:t>
      </w:r>
      <w:r>
        <w:rPr>
          <w:rFonts w:ascii="Times New Roman" w:eastAsia="Times New Roman" w:hAnsi="Times New Roman" w:cs="Times New Roman"/>
          <w:sz w:val="20"/>
        </w:rPr>
        <w:tab/>
        <w:t xml:space="preserve">Дата выдачи </w:t>
      </w:r>
      <w:r>
        <w:rPr>
          <w:rFonts w:ascii="Times New Roman" w:eastAsia="Times New Roman" w:hAnsi="Times New Roman" w:cs="Times New Roman"/>
          <w:sz w:val="20"/>
        </w:rPr>
        <w:tab/>
        <w:t xml:space="preserve">Действителен до </w:t>
      </w:r>
      <w:r>
        <w:rPr>
          <w:rFonts w:ascii="Times New Roman" w:eastAsia="Times New Roman" w:hAnsi="Times New Roman" w:cs="Times New Roman"/>
          <w:sz w:val="20"/>
        </w:rPr>
        <w:tab/>
        <w:t xml:space="preserve"> Кем выдан </w:t>
      </w:r>
    </w:p>
    <w:p w:rsidR="008C0EA3" w:rsidRDefault="00A67D3D">
      <w:pPr>
        <w:pStyle w:val="1"/>
        <w:ind w:left="696" w:hanging="300"/>
      </w:pPr>
      <w:r>
        <w:t xml:space="preserve">123456                              </w:t>
      </w:r>
      <w:r>
        <w:t xml:space="preserve">     10/10/201</w:t>
      </w:r>
      <w:r>
        <w:rPr>
          <w:rFonts w:ascii="Times New Roman" w:eastAsia="Times New Roman" w:hAnsi="Times New Roman" w:cs="Times New Roman"/>
        </w:rPr>
        <w:t>5</w:t>
      </w:r>
      <w:r>
        <w:t xml:space="preserve">             10/10/202</w:t>
      </w:r>
      <w:r>
        <w:rPr>
          <w:rFonts w:ascii="Times New Roman" w:eastAsia="Times New Roman" w:hAnsi="Times New Roman" w:cs="Times New Roman"/>
        </w:rPr>
        <w:t>5</w:t>
      </w:r>
      <w:r>
        <w:t xml:space="preserve">        FMS-000</w:t>
      </w:r>
    </w:p>
    <w:p w:rsidR="008C0EA3" w:rsidRDefault="00A67D3D">
      <w:pPr>
        <w:spacing w:after="4" w:line="26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17. </w:t>
      </w:r>
      <w:r>
        <w:rPr>
          <w:rFonts w:ascii="Times New Roman" w:eastAsia="Times New Roman" w:hAnsi="Times New Roman" w:cs="Times New Roman"/>
          <w:b/>
          <w:sz w:val="20"/>
        </w:rPr>
        <w:t xml:space="preserve">Indirizzo del domicilio e indirizzo di posta elettronica del Numero/i di telefono </w:t>
      </w:r>
      <w:r>
        <w:rPr>
          <w:rFonts w:ascii="Times New Roman" w:eastAsia="Times New Roman" w:hAnsi="Times New Roman" w:cs="Times New Roman"/>
          <w:sz w:val="20"/>
        </w:rPr>
        <w:t xml:space="preserve">/ </w:t>
      </w:r>
      <w:r>
        <w:rPr>
          <w:rFonts w:ascii="Times New Roman" w:eastAsia="Times New Roman" w:hAnsi="Times New Roman" w:cs="Times New Roman"/>
          <w:b/>
          <w:sz w:val="20"/>
        </w:rPr>
        <w:t>richiedente</w:t>
      </w:r>
      <w:r>
        <w:rPr>
          <w:rFonts w:ascii="Times New Roman" w:eastAsia="Times New Roman" w:hAnsi="Times New Roman" w:cs="Times New Roman"/>
          <w:sz w:val="20"/>
        </w:rPr>
        <w:t xml:space="preserve"> /Домашний адрес и адрес электронной почты заявителя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Номер/-а телефона </w:t>
      </w:r>
    </w:p>
    <w:p w:rsidR="008C0EA3" w:rsidRPr="002C5719" w:rsidRDefault="00A67D3D">
      <w:pPr>
        <w:tabs>
          <w:tab w:val="center" w:pos="6726"/>
        </w:tabs>
        <w:spacing w:after="6" w:line="257" w:lineRule="auto"/>
        <w:rPr>
          <w:lang w:val="en-US"/>
        </w:rPr>
      </w:pPr>
      <w:r w:rsidRPr="002C5719">
        <w:rPr>
          <w:rFonts w:ascii="Garamond" w:eastAsia="Garamond" w:hAnsi="Garamond" w:cs="Garamond"/>
          <w:color w:val="0000CE"/>
          <w:sz w:val="24"/>
          <w:lang w:val="en-US"/>
        </w:rPr>
        <w:t xml:space="preserve">100100, RUSSIA, MOSCOW, NOVAYA </w:t>
      </w:r>
      <w:r w:rsidRPr="002C5719">
        <w:rPr>
          <w:rFonts w:ascii="Garamond" w:eastAsia="Garamond" w:hAnsi="Garamond" w:cs="Garamond"/>
          <w:color w:val="0000CE"/>
          <w:sz w:val="24"/>
          <w:lang w:val="en-US"/>
        </w:rPr>
        <w:t>STR. 3,</w:t>
      </w:r>
      <w:r w:rsidRPr="002C5719">
        <w:rPr>
          <w:rFonts w:ascii="Garamond" w:eastAsia="Garamond" w:hAnsi="Garamond" w:cs="Garamond"/>
          <w:color w:val="0000CE"/>
          <w:sz w:val="24"/>
          <w:lang w:val="en-US"/>
        </w:rPr>
        <w:tab/>
        <w:t>+7 495 1234567</w:t>
      </w:r>
    </w:p>
    <w:p w:rsidR="008C0EA3" w:rsidRPr="002C5719" w:rsidRDefault="00A67D3D">
      <w:pPr>
        <w:pStyle w:val="1"/>
        <w:numPr>
          <w:ilvl w:val="0"/>
          <w:numId w:val="0"/>
        </w:numPr>
        <w:tabs>
          <w:tab w:val="center" w:pos="6726"/>
        </w:tabs>
        <w:spacing w:after="108"/>
        <w:rPr>
          <w:lang w:val="en-US"/>
        </w:rPr>
      </w:pPr>
      <w:r w:rsidRPr="002C5719">
        <w:rPr>
          <w:lang w:val="en-US"/>
        </w:rPr>
        <w:t>APT.5             SMIRNOVA@ELENA.RU</w:t>
      </w:r>
      <w:r w:rsidRPr="002C5719">
        <w:rPr>
          <w:lang w:val="en-US"/>
        </w:rPr>
        <w:tab/>
        <w:t>+7 999 7654321</w:t>
      </w:r>
    </w:p>
    <w:p w:rsidR="008C0EA3" w:rsidRPr="002C5719" w:rsidRDefault="00A67D3D">
      <w:pPr>
        <w:numPr>
          <w:ilvl w:val="0"/>
          <w:numId w:val="2"/>
        </w:numPr>
        <w:spacing w:after="3" w:line="253" w:lineRule="auto"/>
        <w:ind w:right="6" w:hanging="288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Residenza in un paese diverso dal paese di cittadinanza attuale 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Страна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пребывания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18"/>
        </w:rPr>
        <w:t>если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не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является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страной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гражданства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 xml:space="preserve">  </w:t>
      </w:r>
      <w:r w:rsidRPr="002C5719">
        <w:rPr>
          <w:rFonts w:ascii="Garamond" w:eastAsia="Garamond" w:hAnsi="Garamond" w:cs="Garamond"/>
          <w:color w:val="0000CE"/>
          <w:sz w:val="24"/>
          <w:bdr w:val="single" w:sz="12" w:space="0" w:color="000000"/>
          <w:lang w:val="en-US"/>
        </w:rPr>
        <w:t xml:space="preserve">X </w:t>
      </w: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No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Нет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</w:p>
    <w:p w:rsidR="008C0EA3" w:rsidRDefault="00A67D3D">
      <w:pPr>
        <w:spacing w:after="2" w:line="266" w:lineRule="auto"/>
        <w:ind w:left="216" w:right="310" w:hanging="10"/>
        <w:jc w:val="both"/>
      </w:pPr>
      <w:r w:rsidRPr="002C5719">
        <w:rPr>
          <w:rFonts w:ascii="Times New Roman" w:eastAsia="Times New Roman" w:hAnsi="Times New Roman" w:cs="Times New Roman"/>
          <w:b/>
          <w:sz w:val="18"/>
          <w:lang w:val="en-US"/>
        </w:rPr>
        <w:t>Sì. Titolo di soggiorno o equivalente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18"/>
        </w:rPr>
        <w:t>Да</w:t>
      </w:r>
      <w:r w:rsidRPr="002C5719">
        <w:rPr>
          <w:rFonts w:ascii="Times New Roman" w:eastAsia="Times New Roman" w:hAnsi="Times New Roman" w:cs="Times New Roman"/>
          <w:sz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18"/>
        </w:rPr>
        <w:t xml:space="preserve">Вид на жительство или равноценный документ </w:t>
      </w:r>
    </w:p>
    <w:p w:rsidR="008C0EA3" w:rsidRDefault="00A67D3D">
      <w:pPr>
        <w:spacing w:after="34" w:line="266" w:lineRule="auto"/>
        <w:ind w:left="219" w:right="310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n./ </w:t>
      </w:r>
      <w:r>
        <w:rPr>
          <w:rFonts w:ascii="Times New Roman" w:eastAsia="Times New Roman" w:hAnsi="Times New Roman" w:cs="Times New Roman"/>
          <w:sz w:val="18"/>
        </w:rPr>
        <w:t>№  ………………………………….</w:t>
      </w:r>
      <w:r>
        <w:rPr>
          <w:rFonts w:ascii="Times New Roman" w:eastAsia="Times New Roman" w:hAnsi="Times New Roman" w:cs="Times New Roman"/>
          <w:b/>
          <w:sz w:val="18"/>
        </w:rPr>
        <w:t xml:space="preserve"> Valido fino al </w:t>
      </w:r>
      <w:r>
        <w:rPr>
          <w:rFonts w:ascii="Times New Roman" w:eastAsia="Times New Roman" w:hAnsi="Times New Roman" w:cs="Times New Roman"/>
          <w:sz w:val="18"/>
        </w:rPr>
        <w:t>/ Действителен до ………………………………….……..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C0EA3" w:rsidRDefault="00A67D3D">
      <w:pPr>
        <w:numPr>
          <w:ilvl w:val="0"/>
          <w:numId w:val="2"/>
        </w:numPr>
        <w:spacing w:after="0"/>
        <w:ind w:right="6" w:hanging="288"/>
      </w:pPr>
      <w:r>
        <w:rPr>
          <w:rFonts w:ascii="Times New Roman" w:eastAsia="Times New Roman" w:hAnsi="Times New Roman" w:cs="Times New Roman"/>
          <w:b/>
          <w:sz w:val="20"/>
        </w:rPr>
        <w:t>Occupazione attuale</w:t>
      </w:r>
      <w:r>
        <w:rPr>
          <w:rFonts w:ascii="Times New Roman" w:eastAsia="Times New Roman" w:hAnsi="Times New Roman" w:cs="Times New Roman"/>
          <w:sz w:val="20"/>
        </w:rPr>
        <w:t xml:space="preserve"> / Профессиональная деятельность в настоящее время</w:t>
      </w:r>
    </w:p>
    <w:p w:rsidR="008C0EA3" w:rsidRPr="002C5719" w:rsidRDefault="00A67D3D">
      <w:pPr>
        <w:pStyle w:val="1"/>
        <w:numPr>
          <w:ilvl w:val="0"/>
          <w:numId w:val="0"/>
        </w:numPr>
        <w:spacing w:after="0" w:line="259" w:lineRule="auto"/>
        <w:ind w:left="27"/>
        <w:jc w:val="center"/>
        <w:rPr>
          <w:lang w:val="en-US"/>
        </w:rPr>
      </w:pPr>
      <w:r w:rsidRPr="002C5719">
        <w:rPr>
          <w:lang w:val="en-US"/>
        </w:rPr>
        <w:t>MARKETING MANAGER</w:t>
      </w:r>
    </w:p>
    <w:p w:rsidR="008C0EA3" w:rsidRPr="002C5719" w:rsidRDefault="00A67D3D">
      <w:pPr>
        <w:spacing w:after="28" w:line="216" w:lineRule="auto"/>
        <w:ind w:left="24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sz w:val="20"/>
          <w:lang w:val="en-US"/>
        </w:rPr>
        <w:t xml:space="preserve">20. 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>Datore di lavoro, indirizzo e numero di tele</w:t>
      </w:r>
      <w:r w:rsidRPr="002C5719">
        <w:rPr>
          <w:rFonts w:ascii="Times New Roman" w:eastAsia="Times New Roman" w:hAnsi="Times New Roman" w:cs="Times New Roman"/>
          <w:b/>
          <w:sz w:val="20"/>
          <w:lang w:val="en-US"/>
        </w:rPr>
        <w:t xml:space="preserve">fono. Per gli studenti nome e indirizzo dell'istituto di insegnamento </w:t>
      </w:r>
    </w:p>
    <w:p w:rsidR="008C0EA3" w:rsidRDefault="00A67D3D">
      <w:pPr>
        <w:spacing w:after="0"/>
        <w:ind w:left="4" w:firstLine="288"/>
      </w:pPr>
      <w:r>
        <w:rPr>
          <w:rFonts w:ascii="Times New Roman" w:eastAsia="Times New Roman" w:hAnsi="Times New Roman" w:cs="Times New Roman"/>
          <w:sz w:val="20"/>
        </w:rPr>
        <w:t>Работодатель; адрес и телефон работодателя. Для студентов, школьников – название и адрес учебного заведения.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EA3" w:rsidRPr="002C5719" w:rsidRDefault="00A67D3D">
      <w:pPr>
        <w:pStyle w:val="1"/>
        <w:numPr>
          <w:ilvl w:val="0"/>
          <w:numId w:val="0"/>
        </w:numPr>
        <w:spacing w:after="120"/>
        <w:ind w:left="280"/>
        <w:rPr>
          <w:lang w:val="en-US"/>
        </w:rPr>
      </w:pPr>
      <w:r w:rsidRPr="002C5719">
        <w:rPr>
          <w:lang w:val="en-US"/>
        </w:rPr>
        <w:t>LLC "PROVISY.RU" - 101202, RUSSIA, MOSCOW, PERVAYA STR. 21 TEL. +7 495 4567</w:t>
      </w:r>
      <w:r w:rsidRPr="002C5719">
        <w:rPr>
          <w:lang w:val="en-US"/>
        </w:rPr>
        <w:t>89</w:t>
      </w:r>
    </w:p>
    <w:p w:rsidR="008C0EA3" w:rsidRDefault="00A67D3D">
      <w:pPr>
        <w:spacing w:after="75" w:line="278" w:lineRule="auto"/>
        <w:ind w:left="209" w:right="18" w:hanging="10"/>
        <w:jc w:val="both"/>
      </w:pPr>
      <w:r w:rsidRPr="002C5719">
        <w:rPr>
          <w:rFonts w:ascii="Times New Roman" w:eastAsia="Times New Roman" w:hAnsi="Times New Roman" w:cs="Times New Roman"/>
          <w:i/>
          <w:sz w:val="20"/>
          <w:lang w:val="en-US"/>
        </w:rPr>
        <w:t xml:space="preserve">(x) </w:t>
      </w:r>
      <w:r w:rsidRPr="002C5719">
        <w:rPr>
          <w:rFonts w:ascii="Times New Roman" w:eastAsia="Times New Roman" w:hAnsi="Times New Roman" w:cs="Times New Roman"/>
          <w:b/>
          <w:i/>
          <w:sz w:val="20"/>
          <w:lang w:val="en-US"/>
        </w:rPr>
        <w:t xml:space="preserve">Alle caselle da 1 a 3 le informazioni vanno inserite come </w:t>
      </w:r>
      <w:r w:rsidRPr="002C5719">
        <w:rPr>
          <w:rFonts w:ascii="Times New Roman" w:eastAsia="Times New Roman" w:hAnsi="Times New Roman" w:cs="Times New Roman"/>
          <w:b/>
          <w:i/>
          <w:sz w:val="20"/>
          <w:lang w:val="en-US"/>
        </w:rPr>
        <w:lastRenderedPageBreak/>
        <w:t xml:space="preserve">indicate nel documento di viaggio. </w:t>
      </w:r>
      <w:r>
        <w:rPr>
          <w:rFonts w:ascii="Times New Roman" w:eastAsia="Times New Roman" w:hAnsi="Times New Roman" w:cs="Times New Roman"/>
          <w:i/>
          <w:sz w:val="20"/>
        </w:rPr>
        <w:t xml:space="preserve">(x) Поля 1-3 заполняются в соответствии с данными проездного документа. </w:t>
      </w:r>
    </w:p>
    <w:p w:rsidR="008C0EA3" w:rsidRDefault="00A67D3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/>
        <w:ind w:left="230"/>
      </w:pPr>
      <w:r>
        <w:rPr>
          <w:rFonts w:ascii="Times New Roman" w:eastAsia="Times New Roman" w:hAnsi="Times New Roman" w:cs="Times New Roman"/>
          <w:b/>
          <w:sz w:val="16"/>
        </w:rPr>
        <w:t xml:space="preserve">FOTOGRAFIA </w:t>
      </w:r>
    </w:p>
    <w:p w:rsidR="008C0EA3" w:rsidRDefault="00A67D3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51"/>
        <w:ind w:left="230"/>
      </w:pPr>
      <w:r>
        <w:rPr>
          <w:rFonts w:ascii="Times New Roman" w:eastAsia="Times New Roman" w:hAnsi="Times New Roman" w:cs="Times New Roman"/>
          <w:sz w:val="20"/>
        </w:rPr>
        <w:t xml:space="preserve">Фотография </w:t>
      </w:r>
    </w:p>
    <w:p w:rsidR="008C0EA3" w:rsidRDefault="00A67D3D">
      <w:pPr>
        <w:spacing w:after="72" w:line="305" w:lineRule="auto"/>
        <w:ind w:left="19" w:firstLine="487"/>
      </w:pPr>
      <w:r>
        <w:rPr>
          <w:rFonts w:ascii="Times New Roman" w:eastAsia="Times New Roman" w:hAnsi="Times New Roman" w:cs="Times New Roman"/>
          <w:sz w:val="13"/>
          <w:u w:val="single" w:color="000000"/>
        </w:rPr>
        <w:t>ЗАПОЛНЯЕТСЯ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u w:val="single" w:color="000000"/>
        </w:rPr>
        <w:t>УЧРЕЖДЕНИЕМ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13"/>
          <w:u w:val="single" w:color="000000"/>
        </w:rPr>
        <w:t xml:space="preserve"> ВЫДАЮЩИМ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u w:val="single" w:color="000000"/>
        </w:rPr>
        <w:t>ВИЗУ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C0EA3" w:rsidRDefault="00A67D3D">
      <w:pPr>
        <w:spacing w:after="276" w:line="356" w:lineRule="auto"/>
        <w:ind w:firstLine="458"/>
      </w:pPr>
      <w:r>
        <w:rPr>
          <w:rFonts w:ascii="Times New Roman" w:eastAsia="Times New Roman" w:hAnsi="Times New Roman" w:cs="Times New Roman"/>
          <w:b/>
          <w:sz w:val="16"/>
        </w:rPr>
        <w:t xml:space="preserve">Spazio riservato </w:t>
      </w:r>
      <w:r>
        <w:rPr>
          <w:rFonts w:ascii="Times New Roman" w:eastAsia="Times New Roman" w:hAnsi="Times New Roman" w:cs="Times New Roman"/>
          <w:b/>
          <w:sz w:val="16"/>
        </w:rPr>
        <w:t xml:space="preserve">all'amministrazione Data della domanda: </w:t>
      </w:r>
    </w:p>
    <w:p w:rsidR="008C0EA3" w:rsidRPr="002C5719" w:rsidRDefault="00A67D3D">
      <w:pPr>
        <w:spacing w:after="178" w:line="248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Numero della domanda di visto: </w:t>
      </w:r>
    </w:p>
    <w:p w:rsidR="008C0EA3" w:rsidRPr="002C5719" w:rsidRDefault="00A67D3D">
      <w:pPr>
        <w:spacing w:after="82" w:line="248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Domanda presentata presso: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Ambasciata/Consolato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Centro comune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Fornitore di servizi </w:t>
      </w:r>
    </w:p>
    <w:p w:rsidR="008C0EA3" w:rsidRPr="002C5719" w:rsidRDefault="00A67D3D">
      <w:pPr>
        <w:spacing w:after="172" w:line="248" w:lineRule="auto"/>
        <w:ind w:right="623" w:firstLine="185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Intermediario commerciale  Frontiera Nome: </w:t>
      </w:r>
    </w:p>
    <w:p w:rsidR="008C0EA3" w:rsidRPr="002C5719" w:rsidRDefault="00A67D3D">
      <w:pPr>
        <w:spacing w:after="4" w:line="477" w:lineRule="auto"/>
        <w:ind w:right="108" w:firstLine="185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Altro  Responsabile della pratica: </w:t>
      </w:r>
    </w:p>
    <w:p w:rsidR="008C0EA3" w:rsidRPr="002C5719" w:rsidRDefault="00A67D3D">
      <w:pPr>
        <w:spacing w:after="82" w:line="248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Documenti giustificativi: 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Documento di viaggio 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Mezzi di sussistenza 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Invito  </w:t>
      </w:r>
    </w:p>
    <w:p w:rsidR="008C0EA3" w:rsidRPr="002C5719" w:rsidRDefault="00A67D3D">
      <w:pPr>
        <w:spacing w:after="176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Mezzi di trasporto Assicurazione sanitaria di viaggio Altro </w:t>
      </w:r>
    </w:p>
    <w:p w:rsidR="008C0EA3" w:rsidRPr="002C5719" w:rsidRDefault="00A67D3D">
      <w:pPr>
        <w:spacing w:after="176" w:line="248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Decisione relativa al visto: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Rifiutato  </w:t>
      </w:r>
    </w:p>
    <w:p w:rsidR="008C0EA3" w:rsidRPr="002C5719" w:rsidRDefault="00A67D3D">
      <w:pPr>
        <w:spacing w:after="17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Rilasciato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 A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 C </w:t>
      </w:r>
    </w:p>
    <w:p w:rsidR="008C0EA3" w:rsidRPr="002C5719" w:rsidRDefault="00A67D3D">
      <w:pPr>
        <w:spacing w:after="173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 VTL </w:t>
      </w:r>
    </w:p>
    <w:p w:rsidR="008C0EA3" w:rsidRPr="002C5719" w:rsidRDefault="00A67D3D">
      <w:pPr>
        <w:spacing w:after="207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Valido: </w:t>
      </w:r>
    </w:p>
    <w:p w:rsidR="008C0EA3" w:rsidRPr="002C5719" w:rsidRDefault="00A67D3D">
      <w:pPr>
        <w:spacing w:after="4" w:line="519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dal ……………………….. al…………………………. </w:t>
      </w:r>
    </w:p>
    <w:p w:rsidR="008C0EA3" w:rsidRPr="002C5719" w:rsidRDefault="00A67D3D">
      <w:pPr>
        <w:spacing w:after="173" w:line="248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Numero di ingressi: 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 1  </w:t>
      </w:r>
    </w:p>
    <w:p w:rsidR="008C0EA3" w:rsidRPr="002C5719" w:rsidRDefault="00A67D3D">
      <w:pPr>
        <w:spacing w:after="4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 2 </w:t>
      </w:r>
    </w:p>
    <w:p w:rsidR="008C0EA3" w:rsidRPr="002C5719" w:rsidRDefault="00A67D3D">
      <w:pPr>
        <w:spacing w:after="173" w:line="248" w:lineRule="auto"/>
        <w:ind w:left="18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 Multipli </w:t>
      </w:r>
    </w:p>
    <w:p w:rsidR="008C0EA3" w:rsidRPr="002C5719" w:rsidRDefault="00A67D3D">
      <w:pPr>
        <w:spacing w:after="207" w:line="248" w:lineRule="auto"/>
        <w:ind w:left="10" w:hanging="10"/>
        <w:rPr>
          <w:lang w:val="en-US"/>
        </w:rPr>
      </w:pPr>
      <w:r w:rsidRPr="002C5719">
        <w:rPr>
          <w:rFonts w:ascii="Times New Roman" w:eastAsia="Times New Roman" w:hAnsi="Times New Roman" w:cs="Times New Roman"/>
          <w:b/>
          <w:sz w:val="16"/>
          <w:lang w:val="en-US"/>
        </w:rPr>
        <w:t xml:space="preserve">Numero di giorni: </w:t>
      </w:r>
    </w:p>
    <w:p w:rsidR="008C0EA3" w:rsidRDefault="00A67D3D">
      <w:pPr>
        <w:spacing w:after="4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……………………………. </w:t>
      </w:r>
    </w:p>
    <w:p w:rsidR="008C0EA3" w:rsidRDefault="008C0EA3">
      <w:pPr>
        <w:sectPr w:rsidR="008C0EA3">
          <w:type w:val="continuous"/>
          <w:pgSz w:w="11906" w:h="16838"/>
          <w:pgMar w:top="1440" w:right="494" w:bottom="1440" w:left="694" w:header="720" w:footer="720" w:gutter="0"/>
          <w:cols w:num="2" w:space="720" w:equalWidth="0">
            <w:col w:w="8557" w:space="173"/>
            <w:col w:w="1989"/>
          </w:cols>
        </w:sectPr>
      </w:pPr>
    </w:p>
    <w:tbl>
      <w:tblPr>
        <w:tblStyle w:val="TableGrid"/>
        <w:tblpPr w:vertAnchor="text" w:tblpX="31" w:tblpY="-2699"/>
        <w:tblOverlap w:val="never"/>
        <w:tblW w:w="10658" w:type="dxa"/>
        <w:tblInd w:w="0" w:type="dxa"/>
        <w:tblCellMar>
          <w:top w:w="0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8"/>
        <w:gridCol w:w="128"/>
        <w:gridCol w:w="3601"/>
        <w:gridCol w:w="161"/>
        <w:gridCol w:w="573"/>
        <w:gridCol w:w="569"/>
        <w:gridCol w:w="3840"/>
        <w:gridCol w:w="1688"/>
      </w:tblGrid>
      <w:tr w:rsidR="008C0EA3">
        <w:trPr>
          <w:trHeight w:val="951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Pr="002C5719" w:rsidRDefault="00A67D3D">
            <w:pPr>
              <w:spacing w:after="68"/>
              <w:ind w:left="77"/>
              <w:rPr>
                <w:lang w:val="en-US"/>
              </w:rPr>
            </w:pP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lastRenderedPageBreak/>
              <w:t>21</w:t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. Scopo/i principale/i del viaggio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Основная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цель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>/-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поездки</w:t>
            </w:r>
          </w:p>
          <w:p w:rsidR="008C0EA3" w:rsidRDefault="00A67D3D">
            <w:pPr>
              <w:tabs>
                <w:tab w:val="center" w:pos="6231"/>
              </w:tabs>
              <w:spacing w:after="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103</wp:posOffset>
                      </wp:positionV>
                      <wp:extent cx="248411" cy="387362"/>
                      <wp:effectExtent l="0" t="0" r="0" b="0"/>
                      <wp:wrapNone/>
                      <wp:docPr id="16333" name="Group 16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1" cy="387362"/>
                                <a:chOff x="0" y="0"/>
                                <a:chExt cx="248411" cy="387362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3048" y="0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153874"/>
                                  <a:ext cx="102107" cy="102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412">
                                      <a:moveTo>
                                        <a:pt x="0" y="102412"/>
                                      </a:moveTo>
                                      <a:lnTo>
                                        <a:pt x="102107" y="102412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146304" y="285255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33" style="width:19.5599pt;height:30.5009pt;position:absolute;z-index:-2147483601;mso-position-horizontal-relative:text;mso-position-horizontal:absolute;margin-left:179.45pt;mso-position-vertical-relative:text;margin-top:0.00814819pt;" coordsize="2484,3873">
                      <v:shape id="Shape 1106" style="position:absolute;width:1021;height:1021;left:30;top:0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  <v:shape id="Shape 1124" style="position:absolute;width:1021;height:1024;left:0;top:1538;" coordsize="102107,102412" path="m0,102412l102107,102412l102107,0l0,0x">
                        <v:stroke weight="0.72pt" endcap="flat" joinstyle="round" on="true" color="#000000"/>
                        <v:fill on="false" color="#000000" opacity="0"/>
                      </v:shape>
                      <v:shape id="Shape 1144" style="position:absolute;width:1021;height:1021;left:1463;top:2852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1321562</wp:posOffset>
                      </wp:positionH>
                      <wp:positionV relativeFrom="paragraph">
                        <wp:posOffset>103</wp:posOffset>
                      </wp:positionV>
                      <wp:extent cx="111251" cy="387362"/>
                      <wp:effectExtent l="0" t="0" r="0" b="0"/>
                      <wp:wrapSquare wrapText="bothSides"/>
                      <wp:docPr id="16332" name="Group 16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1" cy="387362"/>
                                <a:chOff x="0" y="0"/>
                                <a:chExt cx="111251" cy="387362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9144" y="153874"/>
                                  <a:ext cx="102107" cy="102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412">
                                      <a:moveTo>
                                        <a:pt x="0" y="102412"/>
                                      </a:moveTo>
                                      <a:lnTo>
                                        <a:pt x="102107" y="102412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6109" y="285255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32" style="width:8.7599pt;height:30.5009pt;position:absolute;mso-position-horizontal-relative:text;mso-position-horizontal:absolute;margin-left:104.06pt;mso-position-vertical-relative:text;margin-top:0.00814819pt;" coordsize="1112,3873">
                      <v:shape id="Shape 1099" style="position:absolute;width:1021;height:1021;left:0;top:0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  <v:shape id="Shape 1117" style="position:absolute;width:1021;height:1024;left:91;top:1538;" coordsize="102107,102412" path="m0,102412l102107,102412l102107,0l0,0x">
                        <v:stroke weight="0.72pt" endcap="flat" joinstyle="round" on="true" color="#000000"/>
                        <v:fill on="false" color="#000000" opacity="0"/>
                      </v:shape>
                      <v:shape id="Shape 1137" style="position:absolute;width:1021;height:1021;left:61;top:2852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62484</wp:posOffset>
                      </wp:positionH>
                      <wp:positionV relativeFrom="paragraph">
                        <wp:posOffset>153977</wp:posOffset>
                      </wp:positionV>
                      <wp:extent cx="102107" cy="233488"/>
                      <wp:effectExtent l="0" t="0" r="0" b="0"/>
                      <wp:wrapSquare wrapText="bothSides"/>
                      <wp:docPr id="16334" name="Group 16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7" cy="233488"/>
                                <a:chOff x="0" y="0"/>
                                <a:chExt cx="102107" cy="233488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102107" cy="102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412">
                                      <a:moveTo>
                                        <a:pt x="0" y="102412"/>
                                      </a:moveTo>
                                      <a:lnTo>
                                        <a:pt x="102107" y="102412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131381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34" style="width:8.0399pt;height:18.3849pt;position:absolute;mso-position-horizontal-relative:text;mso-position-horizontal:absolute;margin-left:4.92pt;mso-position-vertical-relative:text;margin-top:12.1242pt;" coordsize="1021,2334">
                      <v:shape id="Shape 1112" style="position:absolute;width:1021;height:1024;left:0;top:0;" coordsize="102107,102412" path="m0,102412l102107,102412l102107,0l0,0x">
                        <v:stroke weight="0.72pt" endcap="flat" joinstyle="round" on="true" color="#000000"/>
                        <v:fill on="false" color="#000000" opacity="0"/>
                      </v:shape>
                      <v:shape id="Shape 1133" style="position:absolute;width:1021;height:1021;left:0;top:1313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2C5719"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  <w:lang w:val="en-US"/>
              </w:rPr>
              <w:t xml:space="preserve">X </w:t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Turismo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</w:rPr>
              <w:t>Туризм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 </w:t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Affari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</w:rPr>
              <w:t>Деловая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 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ab/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Visita a familiari o amici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Посещение родственников или друзей </w:t>
            </w:r>
          </w:p>
          <w:p w:rsidR="008C0EA3" w:rsidRDefault="00A67D3D">
            <w:pPr>
              <w:tabs>
                <w:tab w:val="center" w:pos="1815"/>
                <w:tab w:val="center" w:pos="48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Cultura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Культура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Sport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Спорт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Visita ufficiale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Официальная  </w:t>
            </w:r>
          </w:p>
          <w:p w:rsidR="008C0EA3" w:rsidRPr="002C5719" w:rsidRDefault="00A67D3D">
            <w:pPr>
              <w:tabs>
                <w:tab w:val="center" w:pos="1996"/>
                <w:tab w:val="center" w:pos="4902"/>
              </w:tabs>
              <w:spacing w:after="0"/>
              <w:rPr>
                <w:lang w:val="en-US"/>
              </w:rPr>
            </w:pPr>
            <w:r>
              <w:tab/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Studio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</w:rPr>
              <w:t>Учеба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Transito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</w:rPr>
              <w:t>Транзит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ab/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Motivi sanitari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</w:rPr>
              <w:t>Лечение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55" w:right="26" w:firstLine="42"/>
            </w:pPr>
            <w:r>
              <w:rPr>
                <w:rFonts w:ascii="Minion Pro" w:eastAsia="Minion Pro" w:hAnsi="Minion Pro" w:cs="Minion Pro"/>
                <w:color w:val="FF5500"/>
                <w:sz w:val="20"/>
              </w:rPr>
              <w:t>при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запросе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визы на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год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- "90"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при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запросе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визы на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6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месяцев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- "45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при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запросе мультивизы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-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дату выезда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ставим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как желаемую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дату окончания</w:t>
            </w:r>
            <w:r>
              <w:rPr>
                <w:rFonts w:ascii="Garamond" w:eastAsia="Garamond" w:hAnsi="Garamond" w:cs="Garamond"/>
                <w:color w:val="FF550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0"/>
              </w:rPr>
              <w:t>визы</w:t>
            </w:r>
          </w:p>
        </w:tc>
      </w:tr>
      <w:tr w:rsidR="008C0EA3" w:rsidRPr="002C5719">
        <w:trPr>
          <w:trHeight w:val="176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8C0EA3" w:rsidRDefault="008C0EA3"/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3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Pr="002C5719" w:rsidRDefault="00A67D3D">
            <w:pPr>
              <w:spacing w:after="0"/>
              <w:ind w:left="106"/>
              <w:rPr>
                <w:lang w:val="en-US"/>
              </w:rPr>
            </w:pP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Transito aeroportuale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>Транзит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ч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>аэропорт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C0EA3" w:rsidRPr="002C5719" w:rsidRDefault="008C0EA3">
            <w:pPr>
              <w:rPr>
                <w:lang w:val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C0EA3" w:rsidRPr="002C5719" w:rsidRDefault="00A67D3D">
            <w:pPr>
              <w:spacing w:after="0"/>
              <w:ind w:left="24"/>
              <w:rPr>
                <w:lang w:val="en-US"/>
              </w:rPr>
            </w:pP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Di altro tipo (precisare)/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Иная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</w:rPr>
              <w:t>указать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>)......................................…</w:t>
            </w:r>
            <w:r w:rsidRPr="002C5719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Pr="002C5719" w:rsidRDefault="008C0EA3">
            <w:pPr>
              <w:rPr>
                <w:lang w:val="en-US"/>
              </w:rPr>
            </w:pPr>
          </w:p>
        </w:tc>
      </w:tr>
      <w:tr w:rsidR="008C0EA3">
        <w:trPr>
          <w:trHeight w:val="829"/>
        </w:trPr>
        <w:tc>
          <w:tcPr>
            <w:tcW w:w="456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Pr="002C5719" w:rsidRDefault="00A67D3D">
            <w:pPr>
              <w:spacing w:after="26" w:line="285" w:lineRule="auto"/>
              <w:ind w:left="324" w:right="522" w:hanging="314"/>
              <w:jc w:val="both"/>
              <w:rPr>
                <w:lang w:val="en-US"/>
              </w:rPr>
            </w:pP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22. </w:t>
            </w:r>
            <w:r w:rsidRPr="002C5719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Stato/i membro/i di destinazione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Страна</w:t>
            </w: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назначения</w:t>
            </w: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8C0EA3" w:rsidRDefault="00A67D3D">
            <w:pPr>
              <w:spacing w:after="0"/>
              <w:ind w:right="2543"/>
              <w:jc w:val="right"/>
            </w:pPr>
            <w:r>
              <w:rPr>
                <w:rFonts w:ascii="Garamond" w:eastAsia="Garamond" w:hAnsi="Garamond" w:cs="Garamond"/>
                <w:color w:val="0000CE"/>
                <w:sz w:val="24"/>
              </w:rPr>
              <w:t xml:space="preserve">ITALY                                          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Pr="002C5719" w:rsidRDefault="00A67D3D">
            <w:pPr>
              <w:spacing w:after="32" w:line="278" w:lineRule="auto"/>
              <w:ind w:left="358" w:right="585" w:hanging="317"/>
              <w:jc w:val="both"/>
              <w:rPr>
                <w:lang w:val="en-US"/>
              </w:rPr>
            </w:pP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>23</w:t>
            </w:r>
            <w:r w:rsidRPr="002C5719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Stato membro di primo ingresso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Страна</w:t>
            </w: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первого</w:t>
            </w:r>
            <w:r w:rsidRPr="002C571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въезда</w:t>
            </w:r>
          </w:p>
          <w:p w:rsidR="008C0EA3" w:rsidRDefault="00A67D3D">
            <w:pPr>
              <w:spacing w:after="0"/>
              <w:ind w:left="-55"/>
            </w:pPr>
            <w:r w:rsidRPr="002C5719">
              <w:rPr>
                <w:rFonts w:ascii="Garamond" w:eastAsia="Garamond" w:hAnsi="Garamond" w:cs="Garamond"/>
                <w:color w:val="0000CE"/>
                <w:sz w:val="24"/>
                <w:lang w:val="en-US"/>
              </w:rPr>
              <w:t xml:space="preserve">                  </w:t>
            </w:r>
            <w:r>
              <w:rPr>
                <w:rFonts w:ascii="Garamond" w:eastAsia="Garamond" w:hAnsi="Garamond" w:cs="Garamond"/>
                <w:color w:val="0000CE"/>
                <w:sz w:val="24"/>
              </w:rPr>
              <w:t>ITALY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444"/>
        </w:trPr>
        <w:tc>
          <w:tcPr>
            <w:tcW w:w="456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EA3" w:rsidRDefault="00A67D3D">
            <w:pPr>
              <w:spacing w:after="0"/>
              <w:ind w:left="29" w:hanging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di ingressi richiesti/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Виза запрашивается для: </w:t>
            </w:r>
            <w:r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Uno</w:t>
            </w:r>
            <w:r>
              <w:rPr>
                <w:rFonts w:ascii="Times New Roman" w:eastAsia="Times New Roman" w:hAnsi="Times New Roman" w:cs="Times New Roman"/>
                <w:sz w:val="18"/>
              </w:rPr>
              <w:t>/ Однократного  въезда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49" w:line="269" w:lineRule="auto"/>
              <w:ind w:left="41" w:right="306"/>
              <w:jc w:val="both"/>
            </w:pP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25. </w:t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Durata del soggiorno o del transito previsto.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Indicare il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numero dei giorni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Продолжительность пребывания или транзита. Указать количество дней: </w:t>
            </w:r>
          </w:p>
          <w:p w:rsidR="008C0EA3" w:rsidRDefault="00A67D3D">
            <w:pPr>
              <w:spacing w:after="0"/>
              <w:ind w:right="489"/>
              <w:jc w:val="center"/>
            </w:pPr>
            <w:r>
              <w:rPr>
                <w:rFonts w:ascii="Garamond" w:eastAsia="Garamond" w:hAnsi="Garamond" w:cs="Garamond"/>
                <w:color w:val="0000CE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84"/>
        </w:trPr>
        <w:tc>
          <w:tcPr>
            <w:tcW w:w="22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433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0EA3" w:rsidRDefault="00A67D3D">
            <w:pPr>
              <w:spacing w:after="0"/>
              <w:ind w:left="41" w:right="1529" w:firstLine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Due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Двукратного въезда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Multipli</w:t>
            </w:r>
            <w:r>
              <w:rPr>
                <w:rFonts w:ascii="Times New Roman" w:eastAsia="Times New Roman" w:hAnsi="Times New Roman" w:cs="Times New Roman"/>
                <w:sz w:val="18"/>
              </w:rPr>
              <w:t>/ Многократного въезда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84"/>
        </w:trPr>
        <w:tc>
          <w:tcPr>
            <w:tcW w:w="22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C0EA3" w:rsidRDefault="008C0EA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257"/>
        </w:trPr>
        <w:tc>
          <w:tcPr>
            <w:tcW w:w="2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C0EA3" w:rsidRDefault="008C0EA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889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64" w:line="331" w:lineRule="auto"/>
              <w:ind w:left="46" w:right="669" w:hanging="3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 Visti Schengen rilasciati negli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ultimi tre anni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Шенгенские визы, выданные за последние три года: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7" cy="102107"/>
                      <wp:effectExtent l="0" t="0" r="0" b="0"/>
                      <wp:docPr id="16767" name="Group 1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7" cy="102107"/>
                                <a:chOff x="0" y="0"/>
                                <a:chExt cx="102107" cy="102107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767" style="width:8.0399pt;height:8.03992pt;mso-position-horizontal-relative:char;mso-position-vertical-relative:line" coordsize="1021,1021">
                      <v:shape id="Shape 1312" style="position:absolute;width:1021;height:1021;left:0;top:0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</w:rPr>
              <w:t>/ Нет</w:t>
            </w:r>
          </w:p>
          <w:p w:rsidR="008C0EA3" w:rsidRDefault="00A67D3D">
            <w:pPr>
              <w:tabs>
                <w:tab w:val="center" w:pos="8558"/>
              </w:tabs>
              <w:spacing w:after="0"/>
            </w:pPr>
            <w:r w:rsidRPr="002C5719"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  <w:lang w:val="en-US"/>
              </w:rPr>
              <w:t>X</w:t>
            </w:r>
            <w:r w:rsidRPr="002C5719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Sì. Data/e di validità </w:t>
            </w:r>
            <w:r w:rsidRPr="002C57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/ . </w:t>
            </w:r>
            <w:r>
              <w:rPr>
                <w:rFonts w:ascii="Times New Roman" w:eastAsia="Times New Roman" w:hAnsi="Times New Roman" w:cs="Times New Roman"/>
                <w:sz w:val="18"/>
              </w:rPr>
              <w:t>Да.  Срок действия..........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dal</w:t>
            </w:r>
            <w:r>
              <w:rPr>
                <w:rFonts w:ascii="Times New Roman" w:eastAsia="Times New Roman" w:hAnsi="Times New Roman" w:cs="Times New Roman"/>
                <w:sz w:val="18"/>
              </w:rPr>
              <w:t>/ с.....</w:t>
            </w: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 xml:space="preserve"> 08/04/201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…………………….. </w:t>
            </w: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5                      19/04/201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до …………. ………………. …</w:t>
            </w: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911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237" w:line="277" w:lineRule="auto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 Impronte digitali rilevate in precedenza ai fini della presentazione di una domanda di visto Schengen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Отпечатки пальцев, предоставленные ранее при подаче заявки на получение шенгенской визы: </w:t>
            </w:r>
          </w:p>
          <w:p w:rsidR="008C0EA3" w:rsidRDefault="00A67D3D">
            <w:pPr>
              <w:spacing w:after="0"/>
              <w:ind w:left="49"/>
            </w:pPr>
            <w:r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Нет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107" cy="102107"/>
                      <wp:effectExtent l="0" t="0" r="0" b="0"/>
                      <wp:docPr id="16964" name="Group 16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7" cy="102107"/>
                                <a:chOff x="0" y="0"/>
                                <a:chExt cx="102107" cy="102107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102107" cy="102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7" h="102107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64" style="width:8.0399pt;height:8.03992pt;mso-position-horizontal-relative:char;mso-position-vertical-relative:line" coordsize="1021,1021">
                      <v:shape id="Shape 1372" style="position:absolute;width:1021;height:1021;left:0;top:0;" coordsize="102107,102107" path="m0,102107l102107,102107l102107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Да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Data, se nota</w:t>
            </w:r>
            <w:r>
              <w:rPr>
                <w:rFonts w:ascii="Times New Roman" w:eastAsia="Times New Roman" w:hAnsi="Times New Roman" w:cs="Times New Roman"/>
                <w:sz w:val="18"/>
              </w:rPr>
              <w:t>/ Дата, если известна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……………………………………………………….……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074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8C0EA3" w:rsidRDefault="00A67D3D">
            <w:pPr>
              <w:spacing w:after="18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Autorizzazione di ingresso nel paese di destinazione finale </w:t>
            </w:r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</w:p>
          <w:p w:rsidR="008C0EA3" w:rsidRDefault="00A67D3D">
            <w:pPr>
              <w:spacing w:after="5" w:line="269" w:lineRule="auto"/>
              <w:ind w:left="10" w:right="259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Разрешение на въезд в страну конечного следования, если необходимо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Rilasciata da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/Кем выдано……..…………………………………………. </w:t>
            </w:r>
          </w:p>
          <w:p w:rsidR="008C0EA3" w:rsidRDefault="00A67D3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Valida dal</w:t>
            </w:r>
            <w:r>
              <w:rPr>
                <w:rFonts w:ascii="Times New Roman" w:eastAsia="Times New Roman" w:hAnsi="Times New Roman" w:cs="Times New Roman"/>
                <w:sz w:val="18"/>
              </w:rPr>
              <w:t>/ Действительно с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…………….……………………..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18"/>
              </w:rPr>
              <w:t>/ до…..………………………………………………..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067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1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2981592</wp:posOffset>
                      </wp:positionH>
                      <wp:positionV relativeFrom="paragraph">
                        <wp:posOffset>-1582</wp:posOffset>
                      </wp:positionV>
                      <wp:extent cx="9144" cy="667499"/>
                      <wp:effectExtent l="0" t="0" r="0" b="0"/>
                      <wp:wrapSquare wrapText="bothSides"/>
                      <wp:docPr id="17317" name="Group 17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667499"/>
                                <a:chOff x="0" y="0"/>
                                <a:chExt cx="9144" cy="667499"/>
                              </a:xfrm>
                            </wpg:grpSpPr>
                            <wps:wsp>
                              <wps:cNvPr id="20620" name="Shape 20620"/>
                              <wps:cNvSpPr/>
                              <wps:spPr>
                                <a:xfrm>
                                  <a:off x="0" y="0"/>
                                  <a:ext cx="9144" cy="667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749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7499"/>
                                      </a:lnTo>
                                      <a:lnTo>
                                        <a:pt x="0" y="6674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17" style="width:0.720001pt;height:52.559pt;position:absolute;mso-position-horizontal-relative:text;mso-position-horizontal:absolute;margin-left:234.771pt;mso-position-vertical-relative:text;margin-top:-0.124634pt;" coordsize="91,6674">
                      <v:shape id="Shape 20621" style="position:absolute;width:91;height:6674;left:0;top:0;" coordsize="9144,667499" path="m0,0l9144,0l9144,667499l0,667499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di arrivo prevista nell'area Schengen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di partenza prevista dall'area Schengen</w:t>
            </w:r>
          </w:p>
          <w:p w:rsidR="008C0EA3" w:rsidRDefault="00A67D3D">
            <w:pPr>
              <w:spacing w:after="0" w:line="240" w:lineRule="auto"/>
              <w:ind w:left="5010" w:hanging="470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Предполагаемая дата въезда в шенгенскую зонуПредполагаемая дата выезда из шенгенской зоны</w:t>
            </w:r>
          </w:p>
          <w:p w:rsidR="008C0EA3" w:rsidRDefault="00A67D3D">
            <w:pPr>
              <w:spacing w:after="0"/>
              <w:ind w:left="1610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28/09/2017</w:t>
            </w: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 xml:space="preserve">                                                       09/10/2017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620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154" w:line="228" w:lineRule="auto"/>
              <w:ind w:left="19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(*)31.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Cognome e nome della o delle persone che invitano nello o negli Stati membri. Altrimenti, nome dell'albergo o alloggio provvisorio nello o negli Stati membri</w:t>
            </w:r>
            <w:r>
              <w:rPr>
                <w:rFonts w:ascii="Times New Roman" w:eastAsia="Times New Roman" w:hAnsi="Times New Roman" w:cs="Times New Roman"/>
                <w:sz w:val="20"/>
              </w:rPr>
              <w:t>/ Фамилия/-и, имя (имена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лица, приглашающего в государство/-а Шенгенского соглашения. В случае отсутствия такового – название гостиницы (гостиниц) или адрес /-а временного пребывания на территории государств-участников Шенгенского соглашения. </w:t>
            </w:r>
          </w:p>
          <w:p w:rsidR="008C0EA3" w:rsidRDefault="00A67D3D">
            <w:pPr>
              <w:spacing w:after="0"/>
              <w:ind w:left="136"/>
              <w:jc w:val="center"/>
            </w:pPr>
            <w:r>
              <w:rPr>
                <w:rFonts w:ascii="Garamond" w:eastAsia="Garamond" w:hAnsi="Garamond" w:cs="Garamond"/>
                <w:color w:val="0000CE"/>
                <w:sz w:val="24"/>
              </w:rPr>
              <w:t>"ITALY VACATIONS" HOTEL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2021"/>
        </w:trPr>
        <w:tc>
          <w:tcPr>
            <w:tcW w:w="5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Default="00A67D3D">
            <w:pPr>
              <w:spacing w:after="0" w:line="216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Indirizzo e indirizzo di posta elettronica della o delle persone che invitano/albergo/alloggio provvisorio </w:t>
            </w:r>
          </w:p>
          <w:p w:rsidR="008C0EA3" w:rsidRDefault="00A67D3D">
            <w:pPr>
              <w:spacing w:after="250" w:line="216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и адрес электронной почты приглашающего лица (лиц) / гостиницы (гостиниц) / места (мест) временного пребывания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C0EA3" w:rsidRDefault="00A67D3D">
            <w:pPr>
              <w:spacing w:after="0"/>
              <w:ind w:left="238"/>
            </w:pPr>
            <w:r>
              <w:rPr>
                <w:rFonts w:ascii="Garamond" w:eastAsia="Garamond" w:hAnsi="Garamond" w:cs="Garamond"/>
                <w:color w:val="0000CE"/>
                <w:sz w:val="24"/>
              </w:rPr>
              <w:t>VIA DEL CORSO, 00186, ROME, IT</w:t>
            </w:r>
            <w:r>
              <w:rPr>
                <w:rFonts w:ascii="Garamond" w:eastAsia="Garamond" w:hAnsi="Garamond" w:cs="Garamond"/>
                <w:color w:val="0000CE"/>
                <w:sz w:val="24"/>
              </w:rPr>
              <w:t>ALY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376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Telefono e fax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Телефон и факс </w:t>
            </w:r>
          </w:p>
          <w:p w:rsidR="008C0EA3" w:rsidRDefault="00A67D3D">
            <w:pPr>
              <w:spacing w:after="0"/>
              <w:ind w:left="260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TEL +39 1234567</w:t>
            </w:r>
          </w:p>
          <w:p w:rsidR="008C0EA3" w:rsidRDefault="00A67D3D">
            <w:pPr>
              <w:spacing w:after="0"/>
              <w:ind w:left="260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FAX +39 1234568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807"/>
        </w:trPr>
        <w:tc>
          <w:tcPr>
            <w:tcW w:w="5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Default="00A67D3D">
            <w:pPr>
              <w:spacing w:after="0"/>
              <w:ind w:left="10" w:right="23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(*)32.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Nome e indirizzo dell'impresa/organizzazione che invita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Название и адрес приглашающей компании / организации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12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Telefono e fax dell'impresa/organizzazione </w:t>
            </w:r>
          </w:p>
          <w:p w:rsidR="008C0EA3" w:rsidRDefault="00A67D3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и факс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компании / организации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558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10" w:right="53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Cognome, nome, indirizzo, telefono, fax e indirizzo di posta elettronica della persona di contatto presso l’impresa/ organizzazione /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адрес, телефон, факс и адрес электронной почты контактного лица компании /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8C0EA3"/>
        </w:tc>
      </w:tr>
    </w:tbl>
    <w:p w:rsidR="008C0EA3" w:rsidRDefault="00A67D3D">
      <w:pPr>
        <w:spacing w:after="10835"/>
        <w:ind w:left="10631"/>
      </w:pPr>
      <w:r>
        <w:rPr>
          <w:rFonts w:ascii="Garamond" w:eastAsia="Garamond" w:hAnsi="Garamond" w:cs="Garamond"/>
          <w:color w:val="FF5500"/>
          <w:sz w:val="20"/>
        </w:rPr>
        <w:t>"</w:t>
      </w:r>
    </w:p>
    <w:p w:rsidR="008C0EA3" w:rsidRDefault="00A67D3D">
      <w:pPr>
        <w:spacing w:after="0"/>
        <w:ind w:left="3923"/>
      </w:pPr>
      <w:r>
        <w:rPr>
          <w:noProof/>
        </w:rPr>
        <w:drawing>
          <wp:inline distT="0" distB="0" distL="0" distR="0">
            <wp:extent cx="1628744" cy="497858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744" cy="4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58" w:type="dxa"/>
        <w:tblInd w:w="31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5"/>
        <w:gridCol w:w="2902"/>
        <w:gridCol w:w="1390"/>
        <w:gridCol w:w="1387"/>
        <w:gridCol w:w="3032"/>
        <w:gridCol w:w="1662"/>
      </w:tblGrid>
      <w:tr w:rsidR="008C0EA3">
        <w:trPr>
          <w:trHeight w:val="854"/>
        </w:trPr>
        <w:tc>
          <w:tcPr>
            <w:tcW w:w="89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(*)33.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Le spese di viaggio e di soggiorno del richiedente sono a carico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Расходы заявителя на проезд и во время пребывания оплачивает: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178"/>
        </w:trPr>
        <w:tc>
          <w:tcPr>
            <w:tcW w:w="897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C0EA3" w:rsidRDefault="00A67D3D">
            <w:pPr>
              <w:tabs>
                <w:tab w:val="center" w:pos="4721"/>
                <w:tab w:val="right" w:pos="8968"/>
              </w:tabs>
              <w:spacing w:after="93"/>
            </w:pPr>
            <w:r>
              <w:lastRenderedPageBreak/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16513" name="Group 16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889" name="Shape 188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13" style="width:9.23999pt;height:9.23999pt;mso-position-horizontal-relative:char;mso-position-vertical-relative:line" coordsize="1173,1173">
                      <v:shape id="Shape 1889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del promotore  (ospite,  impresa), precisare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:rsidR="008C0EA3" w:rsidRDefault="00A67D3D">
            <w:pPr>
              <w:tabs>
                <w:tab w:val="center" w:pos="6457"/>
              </w:tabs>
              <w:spacing w:after="5"/>
            </w:pPr>
            <w:r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del richiedente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сам заявитель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Спонсор (приглашающее лицо, компания), </w:t>
            </w:r>
          </w:p>
          <w:p w:rsidR="008C0EA3" w:rsidRDefault="00A67D3D">
            <w:pPr>
              <w:spacing w:after="0"/>
              <w:ind w:left="9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указать: </w:t>
            </w:r>
          </w:p>
          <w:p w:rsidR="008C0EA3" w:rsidRDefault="00A67D3D">
            <w:pPr>
              <w:tabs>
                <w:tab w:val="right" w:pos="8968"/>
              </w:tabs>
              <w:spacing w:after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Mezzi di sussistenza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Средства: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di cui alle caselle 31 o 32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Упомянутые в пунктах </w:t>
            </w:r>
          </w:p>
          <w:p w:rsidR="008C0EA3" w:rsidRDefault="00A67D3D">
            <w:pPr>
              <w:tabs>
                <w:tab w:val="center" w:pos="4928"/>
              </w:tabs>
              <w:spacing w:after="0"/>
            </w:pPr>
            <w:r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Contanti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Наличные деньги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31 и 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208"/>
        </w:trPr>
        <w:tc>
          <w:tcPr>
            <w:tcW w:w="2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875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C0EA3" w:rsidRDefault="00A67D3D">
            <w:pPr>
              <w:spacing w:after="3"/>
              <w:ind w:left="24" w:right="4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Traveller's cheque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Дорожные чеки </w:t>
            </w:r>
          </w:p>
          <w:p w:rsidR="008C0EA3" w:rsidRDefault="00A67D3D">
            <w:pPr>
              <w:spacing w:after="113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Carte di credito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Кредитная карточка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altro(precisare)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/Иные (указать): </w:t>
            </w:r>
          </w:p>
          <w:p w:rsidR="008C0EA3" w:rsidRDefault="00A67D3D">
            <w:pPr>
              <w:tabs>
                <w:tab w:val="center" w:pos="5803"/>
              </w:tabs>
              <w:spacing w:after="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2754516</wp:posOffset>
                      </wp:positionH>
                      <wp:positionV relativeFrom="paragraph">
                        <wp:posOffset>-1006110</wp:posOffset>
                      </wp:positionV>
                      <wp:extent cx="161531" cy="2615438"/>
                      <wp:effectExtent l="0" t="0" r="0" b="0"/>
                      <wp:wrapSquare wrapText="bothSides"/>
                      <wp:docPr id="16644" name="Group 16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31" cy="2615438"/>
                                <a:chOff x="0" y="0"/>
                                <a:chExt cx="161531" cy="2615438"/>
                              </a:xfrm>
                            </wpg:grpSpPr>
                            <wps:wsp>
                              <wps:cNvPr id="1906" name="Shape 1906"/>
                              <wps:cNvSpPr/>
                              <wps:spPr>
                                <a:xfrm>
                                  <a:off x="44183" y="84011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0" name="Shape 1920"/>
                              <wps:cNvSpPr/>
                              <wps:spPr>
                                <a:xfrm>
                                  <a:off x="44183" y="1154049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0" name="Shape 1930"/>
                              <wps:cNvSpPr/>
                              <wps:spPr>
                                <a:xfrm>
                                  <a:off x="44183" y="1303401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44183" y="1608722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44183" y="190677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7" name="Shape 1967"/>
                              <wps:cNvSpPr/>
                              <wps:spPr>
                                <a:xfrm>
                                  <a:off x="44183" y="2097786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22" name="Shape 20622"/>
                              <wps:cNvSpPr/>
                              <wps:spPr>
                                <a:xfrm>
                                  <a:off x="0" y="0"/>
                                  <a:ext cx="9144" cy="2615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1543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15438"/>
                                      </a:lnTo>
                                      <a:lnTo>
                                        <a:pt x="0" y="261543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644" style="width:12.719pt;height:205.94pt;position:absolute;mso-position-horizontal-relative:text;mso-position-horizontal:absolute;margin-left:216.891pt;mso-position-vertical-relative:text;margin-top:-79.2213pt;" coordsize="1615,26154">
                      <v:shape id="Shape 1906" style="position:absolute;width:1173;height:1173;left:441;top:8401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1920" style="position:absolute;width:1173;height:1173;left:441;top:1154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1930" style="position:absolute;width:1173;height:1173;left:441;top:13034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1941" style="position:absolute;width:1173;height:1173;left:441;top:16087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1945" style="position:absolute;width:1173;height:1173;left:441;top:19067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1967" style="position:absolute;width:1173;height:1173;left:441;top:20977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20623" style="position:absolute;width:91;height:26154;left:0;top:0;" coordsize="9144,2615438" path="m0,0l9144,0l9144,2615438l0,261543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Alloggio prepagato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Предоплачено место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Mezzi di sussistenza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/Средства: </w:t>
            </w:r>
          </w:p>
          <w:p w:rsidR="008C0EA3" w:rsidRDefault="00A67D3D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Contanti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Наличные деньги </w:t>
            </w:r>
          </w:p>
          <w:p w:rsidR="008C0EA3" w:rsidRDefault="00A67D3D">
            <w:pPr>
              <w:spacing w:after="94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Trasporto prepagato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Предоплачен транспорт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Alloggio fornito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Обеспечивается место </w:t>
            </w:r>
          </w:p>
          <w:p w:rsidR="008C0EA3" w:rsidRDefault="00A67D3D">
            <w:pPr>
              <w:tabs>
                <w:tab w:val="center" w:pos="4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 (precisare)</w:t>
            </w:r>
            <w:r>
              <w:rPr>
                <w:rFonts w:ascii="Times New Roman" w:eastAsia="Times New Roman" w:hAnsi="Times New Roman" w:cs="Times New Roman"/>
                <w:sz w:val="20"/>
              </w:rPr>
              <w:t>/ Иные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(указать)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проживания </w:t>
            </w:r>
          </w:p>
          <w:p w:rsidR="008C0EA3" w:rsidRDefault="00A67D3D">
            <w:pPr>
              <w:spacing w:after="0" w:line="277" w:lineRule="auto"/>
              <w:ind w:left="39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Tutte le spese coperte durante il soggiorno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Оплачиваются расходы во время пребывания </w:t>
            </w:r>
          </w:p>
          <w:p w:rsidR="008C0EA3" w:rsidRDefault="00A67D3D">
            <w:pPr>
              <w:spacing w:after="0" w:line="325" w:lineRule="auto"/>
              <w:ind w:left="4616" w:hanging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Trasporto prepagato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Оплачивается транспорт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 (precisare)</w:t>
            </w:r>
            <w:r>
              <w:rPr>
                <w:rFonts w:ascii="Times New Roman" w:eastAsia="Times New Roman" w:hAnsi="Times New Roman" w:cs="Times New Roman"/>
                <w:sz w:val="20"/>
              </w:rPr>
              <w:t>/ Иные (указать):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C0EA3" w:rsidRDefault="00A67D3D">
            <w:pPr>
              <w:spacing w:after="0"/>
              <w:ind w:left="841" w:hanging="236"/>
            </w:pPr>
            <w:r>
              <w:rPr>
                <w:rFonts w:ascii="Minion Pro" w:eastAsia="Minion Pro" w:hAnsi="Minion Pro" w:cs="Minion Pro"/>
                <w:color w:val="FF5500"/>
                <w:sz w:val="24"/>
              </w:rPr>
              <w:t>Заполнить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,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если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расходы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поЗаполнить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,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если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расходы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п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о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 xml:space="preserve">поездке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поездке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покрываете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Выпокрывает</w:t>
            </w:r>
            <w:r>
              <w:rPr>
                <w:rFonts w:ascii="Garamond" w:eastAsia="Garamond" w:hAnsi="Garamond" w:cs="Garamond"/>
                <w:color w:val="FF5500"/>
                <w:sz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FF5500"/>
                <w:sz w:val="24"/>
              </w:rPr>
              <w:t>спонсор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208"/>
        </w:trPr>
        <w:tc>
          <w:tcPr>
            <w:tcW w:w="2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504"/>
        </w:trPr>
        <w:tc>
          <w:tcPr>
            <w:tcW w:w="2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C0EA3" w:rsidRDefault="00A67D3D">
            <w:pPr>
              <w:spacing w:after="0"/>
              <w:ind w:left="49"/>
              <w:jc w:val="both"/>
            </w:pPr>
            <w:r>
              <w:rPr>
                <w:rFonts w:ascii="Garamond" w:eastAsia="Garamond" w:hAnsi="Garamond" w:cs="Garamond"/>
                <w:color w:val="0000CE"/>
                <w:sz w:val="24"/>
                <w:bdr w:val="single" w:sz="12" w:space="0" w:color="000000"/>
              </w:rPr>
              <w:t>X</w:t>
            </w:r>
          </w:p>
          <w:p w:rsidR="008C0EA3" w:rsidRDefault="00A67D3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208"/>
        </w:trPr>
        <w:tc>
          <w:tcPr>
            <w:tcW w:w="2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208"/>
        </w:trPr>
        <w:tc>
          <w:tcPr>
            <w:tcW w:w="2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C0EA3" w:rsidRDefault="008C0EA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621"/>
        </w:trPr>
        <w:tc>
          <w:tcPr>
            <w:tcW w:w="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C0EA3" w:rsidRDefault="008C0EA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C0EA3" w:rsidRDefault="008C0EA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068"/>
        </w:trPr>
        <w:tc>
          <w:tcPr>
            <w:tcW w:w="897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Dati anagrafici del familiare che è cittadino UE, SEE o CH </w:t>
            </w:r>
            <w:r>
              <w:rPr>
                <w:rFonts w:ascii="Times New Roman" w:eastAsia="Times New Roman" w:hAnsi="Times New Roman" w:cs="Times New Roman"/>
                <w:sz w:val="20"/>
              </w:rPr>
              <w:t>/ Личные данные члена семьи, являющегося гражданином Европейского Союза, Европейского Экономического Пространства или Швейцарии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694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  <w:r>
              <w:rPr>
                <w:rFonts w:ascii="Times New Roman" w:eastAsia="Times New Roman" w:hAnsi="Times New Roman" w:cs="Times New Roman"/>
                <w:sz w:val="20"/>
              </w:rPr>
              <w:t>/ Фамилия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Nome/i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Имя (имена)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292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19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di nascita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:rsidR="008C0EA3" w:rsidRDefault="00A67D3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19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Cittadinanza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:rsidR="008C0EA3" w:rsidRDefault="00A67D3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Numero del documento di </w:t>
            </w:r>
          </w:p>
          <w:p w:rsidR="008C0EA3" w:rsidRDefault="00A67D3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viaggio o della carta d'identità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Номер паспорта или удостоверения личности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080"/>
        </w:trPr>
        <w:tc>
          <w:tcPr>
            <w:tcW w:w="8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 w:line="285" w:lineRule="auto"/>
              <w:ind w:left="360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Vincolo familiare con un cittadino UE,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SEE o CH </w:t>
            </w:r>
            <w:r>
              <w:rPr>
                <w:rFonts w:ascii="Times New Roman" w:eastAsia="Times New Roman" w:hAnsi="Times New Roman" w:cs="Times New Roman"/>
                <w:sz w:val="20"/>
              </w:rPr>
              <w:t>/ Родство с гражданином Европейского Союза, Европейского Экономического Пространства или Швейцарии:</w:t>
            </w:r>
          </w:p>
          <w:p w:rsidR="008C0EA3" w:rsidRDefault="00A67D3D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62484</wp:posOffset>
                      </wp:positionH>
                      <wp:positionV relativeFrom="paragraph">
                        <wp:posOffset>-2081</wp:posOffset>
                      </wp:positionV>
                      <wp:extent cx="117348" cy="266687"/>
                      <wp:effectExtent l="0" t="0" r="0" b="0"/>
                      <wp:wrapSquare wrapText="bothSides"/>
                      <wp:docPr id="17388" name="Group 17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266687"/>
                                <a:chOff x="0" y="0"/>
                                <a:chExt cx="117348" cy="266687"/>
                              </a:xfrm>
                            </wpg:grpSpPr>
                            <wps:wsp>
                              <wps:cNvPr id="2107" name="Shape 210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3" name="Shape 2123"/>
                              <wps:cNvSpPr/>
                              <wps:spPr>
                                <a:xfrm>
                                  <a:off x="0" y="149339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88" style="width:9.24pt;height:20.999pt;position:absolute;mso-position-horizontal-relative:text;mso-position-horizontal:absolute;margin-left:4.92pt;mso-position-vertical-relative:text;margin-top:-0.163971pt;" coordsize="1173,2666">
                      <v:shape id="Shape 210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2123" style="position:absolute;width:1173;height:1173;left:0;top:1493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1665999</wp:posOffset>
                      </wp:positionH>
                      <wp:positionV relativeFrom="paragraph">
                        <wp:posOffset>953</wp:posOffset>
                      </wp:positionV>
                      <wp:extent cx="121920" cy="263652"/>
                      <wp:effectExtent l="0" t="0" r="0" b="0"/>
                      <wp:wrapSquare wrapText="bothSides"/>
                      <wp:docPr id="17389" name="Group 17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63652"/>
                                <a:chOff x="0" y="0"/>
                                <a:chExt cx="121920" cy="263652"/>
                              </a:xfrm>
                            </wpg:grpSpPr>
                            <wps:wsp>
                              <wps:cNvPr id="2115" name="Shape 211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2" name="Shape 2132"/>
                              <wps:cNvSpPr/>
                              <wps:spPr>
                                <a:xfrm>
                                  <a:off x="4572" y="14630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89" style="width:9.60001pt;height:20.76pt;position:absolute;mso-position-horizontal-relative:text;mso-position-horizontal:absolute;margin-left:131.181pt;mso-position-vertical-relative:text;margin-top:0.0750427pt;" coordsize="1219,2636">
                      <v:shape id="Shape 2115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2132" style="position:absolute;width:1173;height:1173;left:45;top:1463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coniuge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Супруг/-а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figlio/a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 Ребенок</w:t>
            </w:r>
          </w:p>
          <w:p w:rsidR="008C0EA3" w:rsidRDefault="00A67D3D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nipote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Внук/-чка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ascendente a carico</w:t>
            </w:r>
            <w:r>
              <w:rPr>
                <w:rFonts w:ascii="Times New Roman" w:eastAsia="Times New Roman" w:hAnsi="Times New Roman" w:cs="Times New Roman"/>
                <w:sz w:val="20"/>
              </w:rPr>
              <w:t>/ Иждивенец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8C0EA3"/>
        </w:tc>
      </w:tr>
      <w:tr w:rsidR="008C0EA3">
        <w:trPr>
          <w:trHeight w:val="1431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286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Luogo e data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Место и дата</w:t>
            </w:r>
          </w:p>
          <w:p w:rsidR="008C0EA3" w:rsidRDefault="00A67D3D">
            <w:pPr>
              <w:spacing w:after="15"/>
              <w:ind w:left="332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ГОРОД ПОДАЧИ ДОКУМЕНТОВ</w:t>
            </w:r>
          </w:p>
          <w:p w:rsidR="008C0EA3" w:rsidRDefault="00A67D3D">
            <w:pPr>
              <w:spacing w:after="0"/>
              <w:ind w:left="332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 xml:space="preserve">ДАТА ПОДАЧИ ДОКУМЕНТОВ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Firma (per i minori, firma del titolare della potestà genitoriale/tutore legale)/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Подпись (для несовершеннолетних – подпись лица с полномочиями родителей / законного представителя)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8C0EA3"/>
        </w:tc>
      </w:tr>
    </w:tbl>
    <w:p w:rsidR="008C0EA3" w:rsidRDefault="00A67D3D">
      <w:pPr>
        <w:spacing w:after="75" w:line="216" w:lineRule="auto"/>
        <w:ind w:left="-5" w:right="589" w:hanging="1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4297712</wp:posOffset>
            </wp:positionH>
            <wp:positionV relativeFrom="paragraph">
              <wp:posOffset>-383486</wp:posOffset>
            </wp:positionV>
            <wp:extent cx="1096148" cy="662213"/>
            <wp:effectExtent l="0" t="0" r="0" b="0"/>
            <wp:wrapNone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6148" cy="662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(*) I familiari dei cittadini UE, SEE o CH (coniugi, figli o ascendenti a carico) non devono compilare le caselle indicate con l'asterisco (*) nell'esercizio del loro diritto di libera circolazione. Essi presentano la documentazione comprovante il vincolo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familiare e compilano le caselle n. 34 e 35. </w:t>
      </w:r>
    </w:p>
    <w:p w:rsidR="008C0EA3" w:rsidRDefault="00A67D3D">
      <w:pPr>
        <w:spacing w:after="305" w:line="216" w:lineRule="auto"/>
        <w:ind w:right="597"/>
        <w:jc w:val="both"/>
      </w:pPr>
      <w:r>
        <w:rPr>
          <w:rFonts w:ascii="Times New Roman" w:eastAsia="Times New Roman" w:hAnsi="Times New Roman" w:cs="Times New Roman"/>
          <w:i/>
          <w:sz w:val="20"/>
        </w:rPr>
        <w:t>(*) Поля, отмеченные знаком «*», не заполняются членами семьи граждан Европейского Союза, Европейского Экономического Пространства или Швейцарии (супруг/-а, дети или экономически зависимые родственники по восхо</w:t>
      </w:r>
      <w:r>
        <w:rPr>
          <w:rFonts w:ascii="Times New Roman" w:eastAsia="Times New Roman" w:hAnsi="Times New Roman" w:cs="Times New Roman"/>
          <w:i/>
          <w:sz w:val="20"/>
        </w:rPr>
        <w:t xml:space="preserve">дящей линии), при осуществлении своего права на свободное передвижение, должны предоставить документы, подтверждающие родство, и заполняют поля 34 и 35.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1" w:line="249" w:lineRule="auto"/>
        <w:ind w:left="103" w:right="448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2969500</wp:posOffset>
            </wp:positionH>
            <wp:positionV relativeFrom="page">
              <wp:posOffset>10104158</wp:posOffset>
            </wp:positionV>
            <wp:extent cx="1365568" cy="412521"/>
            <wp:effectExtent l="0" t="0" r="0" b="0"/>
            <wp:wrapTopAndBottom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5568" cy="412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5421589</wp:posOffset>
            </wp:positionH>
            <wp:positionV relativeFrom="paragraph">
              <wp:posOffset>-120082</wp:posOffset>
            </wp:positionV>
            <wp:extent cx="1096147" cy="662213"/>
            <wp:effectExtent l="0" t="0" r="0" b="0"/>
            <wp:wrapSquare wrapText="bothSides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6147" cy="662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Sono a conoscenza del fatto che il rifiuto del visto non dà luogo al rimborso della tassa corrispost</w:t>
      </w:r>
      <w:r>
        <w:rPr>
          <w:rFonts w:ascii="Times New Roman" w:eastAsia="Times New Roman" w:hAnsi="Times New Roman" w:cs="Times New Roman"/>
          <w:b/>
          <w:sz w:val="20"/>
        </w:rPr>
        <w:t xml:space="preserve">a. </w:t>
      </w:r>
      <w:r>
        <w:rPr>
          <w:rFonts w:ascii="Times New Roman" w:eastAsia="Times New Roman" w:hAnsi="Times New Roman" w:cs="Times New Roman"/>
          <w:sz w:val="20"/>
        </w:rPr>
        <w:t xml:space="preserve">Я информирован/-а, что в случае отказа в получении визы визовый сбор не возвращается. 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49" w:lineRule="auto"/>
        <w:ind w:left="10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Applicabile in caso di domanda di visto per ingressi multipli (casella n. 24):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23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Применяется, если запрашивается виза на многократный въезд (см. пункт 24):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49" w:lineRule="auto"/>
        <w:ind w:left="10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Sono a </w:t>
      </w:r>
      <w:r>
        <w:rPr>
          <w:rFonts w:ascii="Times New Roman" w:eastAsia="Times New Roman" w:hAnsi="Times New Roman" w:cs="Times New Roman"/>
          <w:b/>
          <w:sz w:val="20"/>
        </w:rPr>
        <w:t xml:space="preserve">conoscenza della necessità di possedere un'adeguata assicurazione sanitaria di viaggio per il primo soggiorno e per i viaggi successivi sul territorio degli Stati membri.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 w:line="235" w:lineRule="auto"/>
        <w:ind w:left="103" w:hanging="10"/>
      </w:pPr>
      <w:r>
        <w:rPr>
          <w:rFonts w:ascii="Times New Roman" w:eastAsia="Times New Roman" w:hAnsi="Times New Roman" w:cs="Times New Roman"/>
          <w:sz w:val="20"/>
        </w:rPr>
        <w:t>Я информирован/а, что для первого моего пребывания и последующих посещений территори</w:t>
      </w:r>
      <w:r>
        <w:rPr>
          <w:rFonts w:ascii="Times New Roman" w:eastAsia="Times New Roman" w:hAnsi="Times New Roman" w:cs="Times New Roman"/>
          <w:sz w:val="20"/>
        </w:rPr>
        <w:t xml:space="preserve">и стран-участников требуется соответствующая медицинская страховка.  </w:t>
      </w:r>
      <w:r>
        <w:rPr>
          <w:rFonts w:ascii="Minion Pro" w:eastAsia="Minion Pro" w:hAnsi="Minion Pro" w:cs="Minion Pro"/>
          <w:color w:val="FF5500"/>
          <w:sz w:val="24"/>
        </w:rPr>
        <w:t>ставим</w:t>
      </w:r>
      <w:r>
        <w:rPr>
          <w:rFonts w:ascii="Garamond" w:eastAsia="Garamond" w:hAnsi="Garamond" w:cs="Garamond"/>
          <w:color w:val="FF5500"/>
          <w:sz w:val="24"/>
        </w:rPr>
        <w:t xml:space="preserve"> </w:t>
      </w:r>
      <w:r>
        <w:rPr>
          <w:rFonts w:ascii="Minion Pro" w:eastAsia="Minion Pro" w:hAnsi="Minion Pro" w:cs="Minion Pro"/>
          <w:color w:val="FF5500"/>
          <w:sz w:val="24"/>
        </w:rPr>
        <w:t>подпись</w:t>
      </w:r>
      <w:r>
        <w:rPr>
          <w:rFonts w:ascii="Garamond" w:eastAsia="Garamond" w:hAnsi="Garamond" w:cs="Garamond"/>
          <w:color w:val="FF5500"/>
          <w:sz w:val="24"/>
        </w:rPr>
        <w:t xml:space="preserve"> </w:t>
      </w:r>
      <w:r>
        <w:rPr>
          <w:rFonts w:ascii="Minion Pro" w:eastAsia="Minion Pro" w:hAnsi="Minion Pro" w:cs="Minion Pro"/>
          <w:color w:val="FF5500"/>
          <w:sz w:val="24"/>
        </w:rPr>
        <w:t>при</w:t>
      </w:r>
      <w:r>
        <w:rPr>
          <w:rFonts w:ascii="Garamond" w:eastAsia="Garamond" w:hAnsi="Garamond" w:cs="Garamond"/>
          <w:color w:val="FF5500"/>
          <w:sz w:val="24"/>
        </w:rPr>
        <w:t xml:space="preserve"> </w:t>
      </w:r>
      <w:r>
        <w:rPr>
          <w:rFonts w:ascii="Minion Pro" w:eastAsia="Minion Pro" w:hAnsi="Minion Pro" w:cs="Minion Pro"/>
          <w:color w:val="FF5500"/>
          <w:sz w:val="24"/>
        </w:rPr>
        <w:t>запросе</w:t>
      </w:r>
      <w:r>
        <w:rPr>
          <w:rFonts w:ascii="Garamond" w:eastAsia="Garamond" w:hAnsi="Garamond" w:cs="Garamond"/>
          <w:color w:val="FF5500"/>
          <w:sz w:val="24"/>
        </w:rPr>
        <w:t xml:space="preserve"> </w:t>
      </w:r>
      <w:r>
        <w:rPr>
          <w:rFonts w:ascii="Minion Pro" w:eastAsia="Minion Pro" w:hAnsi="Minion Pro" w:cs="Minion Pro"/>
          <w:color w:val="FF5500"/>
          <w:sz w:val="24"/>
        </w:rPr>
        <w:t>мультивизы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Sono informato/a del fatto e accetto che: la raccolta dei dati richiesti in questo modulo, la mia fotografia e, se del caso, la rilevazione delle mie</w:t>
      </w:r>
      <w:r>
        <w:rPr>
          <w:rFonts w:ascii="Times New Roman" w:eastAsia="Times New Roman" w:hAnsi="Times New Roman" w:cs="Times New Roman"/>
          <w:b/>
          <w:sz w:val="18"/>
        </w:rPr>
        <w:t xml:space="preserve"> impronte digitali sono obbligatorie per l'esame della domanda di visto e i miei dati anagrafici che figurano nel presente modulo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di domanda di visto, così come le mie impronte digitali e la mia fotografia, saranno comunicati alle autorità competenti degli Stati membri e trattati dalle stesse, ai fini dell'adozione di una decisione in merito alla mia domanda.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Tali dati, così come i </w:t>
      </w:r>
      <w:r>
        <w:rPr>
          <w:rFonts w:ascii="Times New Roman" w:eastAsia="Times New Roman" w:hAnsi="Times New Roman" w:cs="Times New Roman"/>
          <w:b/>
          <w:sz w:val="18"/>
        </w:rPr>
        <w:t>dati riguardanti la decisione relativa alla mia domanda o un'eventuale decisione di annullamento, revoca o proroga di un visto rilasciato, saranno inseriti e conservati nel sistema d'informazione visti (VIS) per un periodo massimo di cinque anni, durante i</w:t>
      </w:r>
      <w:r>
        <w:rPr>
          <w:rFonts w:ascii="Times New Roman" w:eastAsia="Times New Roman" w:hAnsi="Times New Roman" w:cs="Times New Roman"/>
          <w:b/>
          <w:sz w:val="18"/>
        </w:rPr>
        <w:t xml:space="preserve">l quale essi saranno accessibili alle autorità competenti per i visti, quelle competenti ai fini dei controlli sui visti alle frontiere esterne e negli Stati membri, alle autorità competenti in materia di immigrazione e di asilo negli Stati membri ai fini </w:t>
      </w:r>
      <w:r>
        <w:rPr>
          <w:rFonts w:ascii="Times New Roman" w:eastAsia="Times New Roman" w:hAnsi="Times New Roman" w:cs="Times New Roman"/>
          <w:b/>
          <w:sz w:val="18"/>
        </w:rPr>
        <w:t>della verifica dell'adempimento delle condizioni di ingresso, soggiorno e residenza regolari sul territorio degli Stati membri, dell'identificazione delle persone che non soddisfano, o non soddisfano più, queste condizioni e dell'esame di una domanda di as</w:t>
      </w:r>
      <w:r>
        <w:rPr>
          <w:rFonts w:ascii="Times New Roman" w:eastAsia="Times New Roman" w:hAnsi="Times New Roman" w:cs="Times New Roman"/>
          <w:b/>
          <w:sz w:val="18"/>
        </w:rPr>
        <w:t>ilo e della designazione dell'autorità responsabile per tale esame. A determinate condizioni, i dati saranno anche accessibili alle autorità designate degli Stati membri e a Europol ai fini della prevenzione, dell'individuazione e dell'investigazione di re</w:t>
      </w:r>
      <w:r>
        <w:rPr>
          <w:rFonts w:ascii="Times New Roman" w:eastAsia="Times New Roman" w:hAnsi="Times New Roman" w:cs="Times New Roman"/>
          <w:b/>
          <w:sz w:val="18"/>
        </w:rPr>
        <w:t xml:space="preserve">ati di terrorismo e altri reati gravi. L'autorità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dello Stato membro è responsabile del trattamento dei dati. 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Sono informato/a del mio diritto di ottenere, in qualsiasi Stato membro, la notifica dei dati relativi alla mia persona registrati nel VIS e la</w:t>
      </w:r>
      <w:r>
        <w:rPr>
          <w:rFonts w:ascii="Times New Roman" w:eastAsia="Times New Roman" w:hAnsi="Times New Roman" w:cs="Times New Roman"/>
          <w:b/>
          <w:sz w:val="18"/>
        </w:rPr>
        <w:t xml:space="preserve"> comunicazione dello Stato membro che li ha trasmessi e del diritto di chiedere che dati inesatti relativi alla mia persona vengano rettificati e che quelli relativi alla mia persona trattati illecitamente vengano cancellati. Su mia richiesta espressa, l'a</w:t>
      </w:r>
      <w:r>
        <w:rPr>
          <w:rFonts w:ascii="Times New Roman" w:eastAsia="Times New Roman" w:hAnsi="Times New Roman" w:cs="Times New Roman"/>
          <w:b/>
          <w:sz w:val="18"/>
        </w:rPr>
        <w:t>utorità che esamina la mia domanda mi informerà su come esercitare il mio diritto a verificare i miei dati anagrafici e a rettificarli o sopprimerli, così come delle vie di ricorso previste a tale riguardo dalla legislazione nazionale dello Stato interessa</w:t>
      </w:r>
      <w:r>
        <w:rPr>
          <w:rFonts w:ascii="Times New Roman" w:eastAsia="Times New Roman" w:hAnsi="Times New Roman" w:cs="Times New Roman"/>
          <w:b/>
          <w:sz w:val="18"/>
        </w:rPr>
        <w:t xml:space="preserve">to. Le autorità di controllo nazionali di tale Stato membro saranno adite in materia di tutela dei dati personali.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Dichiaro che a quanto mi consta tutti i dati da me forniti sono completi ed esatti. Sono consapevole che dichiarazioni false comporteranno i</w:t>
      </w:r>
      <w:r>
        <w:rPr>
          <w:rFonts w:ascii="Times New Roman" w:eastAsia="Times New Roman" w:hAnsi="Times New Roman" w:cs="Times New Roman"/>
          <w:b/>
          <w:sz w:val="18"/>
        </w:rPr>
        <w:t xml:space="preserve">l respingimento della mia domanda o l'annullamento del visto già concesso, e che possono comportare azioni giudiziarie ai sensi della legislazione dello Stato membro che tratta la domanda.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1" w:line="249" w:lineRule="auto"/>
        <w:ind w:left="103" w:right="118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Mi impegno a lasciare il territorio degli Stati membri prima dello</w:t>
      </w:r>
      <w:r>
        <w:rPr>
          <w:rFonts w:ascii="Times New Roman" w:eastAsia="Times New Roman" w:hAnsi="Times New Roman" w:cs="Times New Roman"/>
          <w:b/>
          <w:sz w:val="18"/>
        </w:rPr>
        <w:t xml:space="preserve"> scadere del visto, se concesso. Sono informato/a che il possesso di un visto è soltanto una delle condizioni necessarie per entrare nel territorio europeo degli Stati membri. La mera concessione del visto non mi dà diritto ad indennizzo qualora io non sod</w:t>
      </w:r>
      <w:r>
        <w:rPr>
          <w:rFonts w:ascii="Times New Roman" w:eastAsia="Times New Roman" w:hAnsi="Times New Roman" w:cs="Times New Roman"/>
          <w:b/>
          <w:sz w:val="18"/>
        </w:rPr>
        <w:t>disfi le condizioni previste dall'articolo 5, paragrafo 1 del regolamento (CE) n. 562/2006 (codice frontiere Schengen) e mi venga pertanto rifiutato l'ingresso. Il rispetto delle condizioni d'ingresso sarà verificato ancora una volta all'atto dell'ingresso</w:t>
      </w:r>
      <w:r>
        <w:rPr>
          <w:rFonts w:ascii="Times New Roman" w:eastAsia="Times New Roman" w:hAnsi="Times New Roman" w:cs="Times New Roman"/>
          <w:b/>
          <w:sz w:val="18"/>
        </w:rPr>
        <w:t xml:space="preserve"> nel territorio europeo degli Stati membri.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58" w:lineRule="auto"/>
        <w:ind w:left="103" w:right="124" w:hanging="10"/>
        <w:jc w:val="both"/>
      </w:pPr>
      <w:r>
        <w:rPr>
          <w:rFonts w:ascii="Times New Roman" w:eastAsia="Times New Roman" w:hAnsi="Times New Roman" w:cs="Times New Roman"/>
          <w:sz w:val="18"/>
        </w:rPr>
        <w:t>Я информирован/-а и согласен/-</w:t>
      </w:r>
      <w:r>
        <w:rPr>
          <w:rFonts w:ascii="Times New Roman" w:eastAsia="Times New Roman" w:hAnsi="Times New Roman" w:cs="Times New Roman"/>
          <w:sz w:val="18"/>
        </w:rPr>
        <w:t xml:space="preserve">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заяавления на визу; все личные данные, относящиеся ко мне </w:t>
      </w:r>
      <w:r>
        <w:rPr>
          <w:rFonts w:ascii="Times New Roman" w:eastAsia="Times New Roman" w:hAnsi="Times New Roman" w:cs="Times New Roman"/>
          <w:sz w:val="18"/>
        </w:rPr>
        <w:t xml:space="preserve">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 заявлению. 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58" w:lineRule="auto"/>
        <w:ind w:left="103" w:right="12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Эти данные, как и данные о решении, принятом </w:t>
      </w:r>
      <w:r>
        <w:rPr>
          <w:rFonts w:ascii="Times New Roman" w:eastAsia="Times New Roman" w:hAnsi="Times New Roman" w:cs="Times New Roman"/>
          <w:sz w:val="18"/>
        </w:rPr>
        <w:t>по моему заявлению, или о решении аннулировать, отменить или продлить уже выданную визу, будут введены и сохранены в Визовой информационной системе (VIS)2 на максимальный срок пять лет и в этот период будут доступны государственным учреждениям и службам, в</w:t>
      </w:r>
      <w:r>
        <w:rPr>
          <w:rFonts w:ascii="Times New Roman" w:eastAsia="Times New Roman" w:hAnsi="Times New Roman" w:cs="Times New Roman"/>
          <w:sz w:val="18"/>
        </w:rPr>
        <w:t xml:space="preserve"> компетенцию которых входит производить проверку виз на внешних границах шенгенской зоны и в ее странах-участниках, а также иммиграционным службам и учреждениям предоставляющим убежище, с целью удостовериться, соблюдаются ли требования по законному въезду,</w:t>
      </w:r>
      <w:r>
        <w:rPr>
          <w:rFonts w:ascii="Times New Roman" w:eastAsia="Times New Roman" w:hAnsi="Times New Roman" w:cs="Times New Roman"/>
          <w:sz w:val="18"/>
        </w:rPr>
        <w:t xml:space="preserve"> пребыванию и проживанию на территории стран-участников, а также для опознания лиц, которые не соответствуют или стали не соответствовать этим требованиям, для рассмотрения прошений о предоставлении убежища и определения ответственности за подобное рассмот</w:t>
      </w:r>
      <w:r>
        <w:rPr>
          <w:rFonts w:ascii="Times New Roman" w:eastAsia="Times New Roman" w:hAnsi="Times New Roman" w:cs="Times New Roman"/>
          <w:sz w:val="18"/>
        </w:rPr>
        <w:t>рение. На некоторых условиях данные будут доступны также определенным службам государств-участников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</w:t>
      </w:r>
      <w:r>
        <w:rPr>
          <w:rFonts w:ascii="Times New Roman" w:eastAsia="Times New Roman" w:hAnsi="Times New Roman" w:cs="Times New Roman"/>
          <w:sz w:val="18"/>
        </w:rPr>
        <w:t xml:space="preserve"> ответственным за обработку данных, является [(…)].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8" w:lineRule="auto"/>
        <w:ind w:left="103" w:right="12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Мне известно, что в любом государстве-участнике я имею право получить уведомление о данных, касающихся меня и введенных в (VIS), и о государстве-участнике, предоставившем такие данные, а также требовать </w:t>
      </w:r>
      <w:r>
        <w:rPr>
          <w:rFonts w:ascii="Times New Roman" w:eastAsia="Times New Roman" w:hAnsi="Times New Roman" w:cs="Times New Roman"/>
          <w:sz w:val="18"/>
        </w:rPr>
        <w:t>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</w:t>
      </w:r>
      <w:r>
        <w:rPr>
          <w:rFonts w:ascii="Times New Roman" w:eastAsia="Times New Roman" w:hAnsi="Times New Roman" w:cs="Times New Roman"/>
          <w:sz w:val="18"/>
        </w:rPr>
        <w:t>акже на исправление или удаление данных в порядке, установленном национальным законодательством соответствующего государства. Ответственное на надзор учреждение соответствующего государства-участника [contact details]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рассмотрит жалобы по защите личных да</w:t>
      </w:r>
      <w:r>
        <w:rPr>
          <w:rFonts w:ascii="Times New Roman" w:eastAsia="Times New Roman" w:hAnsi="Times New Roman" w:cs="Times New Roman"/>
          <w:sz w:val="18"/>
        </w:rPr>
        <w:t xml:space="preserve">нных.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58" w:lineRule="auto"/>
        <w:ind w:left="103" w:right="124" w:hanging="10"/>
        <w:jc w:val="both"/>
      </w:pPr>
      <w:r>
        <w:rPr>
          <w:rFonts w:ascii="Times New Roman" w:eastAsia="Times New Roman" w:hAnsi="Times New Roman" w:cs="Times New Roman"/>
          <w:sz w:val="18"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</w:t>
      </w:r>
      <w:r>
        <w:rPr>
          <w:rFonts w:ascii="Times New Roman" w:eastAsia="Times New Roman" w:hAnsi="Times New Roman" w:cs="Times New Roman"/>
          <w:sz w:val="18"/>
        </w:rPr>
        <w:t xml:space="preserve">тветствии с законодательством того государства-участника Шенгенского соглашения, которое оформляет мою визовую анкету.  Если виза будет выдана, я обязуюсь покинуть территорию государств-участников Шенгенского соглашения по истечении срока действия визы. </w:t>
      </w:r>
    </w:p>
    <w:p w:rsidR="008C0EA3" w:rsidRDefault="00A6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5" w:line="258" w:lineRule="auto"/>
        <w:ind w:left="103" w:right="124" w:hanging="10"/>
        <w:jc w:val="both"/>
      </w:pPr>
      <w:r>
        <w:rPr>
          <w:rFonts w:ascii="Times New Roman" w:eastAsia="Times New Roman" w:hAnsi="Times New Roman" w:cs="Times New Roman"/>
          <w:sz w:val="18"/>
        </w:rPr>
        <w:t>Я</w:t>
      </w:r>
      <w:r>
        <w:rPr>
          <w:rFonts w:ascii="Times New Roman" w:eastAsia="Times New Roman" w:hAnsi="Times New Roman" w:cs="Times New Roman"/>
          <w:sz w:val="18"/>
        </w:rPr>
        <w:t xml:space="preserve">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</w:t>
      </w:r>
      <w:r>
        <w:rPr>
          <w:rFonts w:ascii="Times New Roman" w:eastAsia="Times New Roman" w:hAnsi="Times New Roman" w:cs="Times New Roman"/>
          <w:sz w:val="18"/>
        </w:rPr>
        <w:t xml:space="preserve">я мною требований пункта 1 статьи 5 Регламента (ЕК) №562/2006 (Шенгенского кодекса о границах), вследствие чего мне </w:t>
      </w:r>
      <w:r>
        <w:rPr>
          <w:rFonts w:ascii="Times New Roman" w:eastAsia="Times New Roman" w:hAnsi="Times New Roman" w:cs="Times New Roman"/>
          <w:sz w:val="18"/>
        </w:rPr>
        <w:lastRenderedPageBreak/>
        <w:t>могут отказать во въезде в страну. При въезде на европейскую территорию государств-участников Шенгенского соглашения вновь проверяется налич</w:t>
      </w:r>
      <w:r>
        <w:rPr>
          <w:rFonts w:ascii="Times New Roman" w:eastAsia="Times New Roman" w:hAnsi="Times New Roman" w:cs="Times New Roman"/>
          <w:sz w:val="18"/>
        </w:rPr>
        <w:t xml:space="preserve">ие необходимых на то предпосылок. </w:t>
      </w:r>
    </w:p>
    <w:tbl>
      <w:tblPr>
        <w:tblStyle w:val="TableGrid"/>
        <w:tblW w:w="10689" w:type="dxa"/>
        <w:tblInd w:w="0" w:type="dxa"/>
        <w:tblCellMar>
          <w:top w:w="2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441"/>
        <w:gridCol w:w="6248"/>
      </w:tblGrid>
      <w:tr w:rsidR="008C0EA3">
        <w:trPr>
          <w:trHeight w:val="463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A67D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Luogo e data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Место и дата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A3" w:rsidRDefault="00A67D3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Firma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(per i minori, firma del titolare della potestà genitoriale/tutore legale)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Подпись (для несовершеннолетних – подпись лица с </w:t>
            </w:r>
          </w:p>
        </w:tc>
      </w:tr>
      <w:tr w:rsidR="008C0EA3">
        <w:trPr>
          <w:trHeight w:val="1121"/>
        </w:trPr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15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>ГОРОД ПОДАЧИ ДОКУМЕНТОВ</w:t>
            </w:r>
          </w:p>
          <w:p w:rsidR="008C0EA3" w:rsidRDefault="00A67D3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CE"/>
                <w:sz w:val="24"/>
              </w:rPr>
              <w:t xml:space="preserve">ДАТА ПОДАЧИ ДОКУМЕНТОВ 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3" w:rsidRDefault="00A67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полномочиями родителей / законного представителя) </w:t>
            </w:r>
          </w:p>
          <w:p w:rsidR="008C0EA3" w:rsidRDefault="00A67D3D">
            <w:pPr>
              <w:spacing w:after="0"/>
              <w:ind w:left="1989"/>
            </w:pPr>
            <w:r>
              <w:rPr>
                <w:noProof/>
              </w:rPr>
              <w:drawing>
                <wp:inline distT="0" distB="0" distL="0" distR="0">
                  <wp:extent cx="1096148" cy="662213"/>
                  <wp:effectExtent l="0" t="0" r="0" b="0"/>
                  <wp:docPr id="2594" name="Picture 2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48" cy="66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EA3" w:rsidRDefault="00A67D3D">
      <w:pPr>
        <w:spacing w:after="0"/>
        <w:ind w:left="3553"/>
      </w:pPr>
      <w:r>
        <w:rPr>
          <w:noProof/>
        </w:rPr>
        <w:drawing>
          <wp:inline distT="0" distB="0" distL="0" distR="0">
            <wp:extent cx="1891882" cy="576102"/>
            <wp:effectExtent l="0" t="0" r="0" b="0"/>
            <wp:docPr id="2599" name="Picture 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" name="Picture 2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1882" cy="57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EA3">
      <w:type w:val="continuous"/>
      <w:pgSz w:w="11906" w:h="16838"/>
      <w:pgMar w:top="1082" w:right="541" w:bottom="423" w:left="6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3D" w:rsidRDefault="00A67D3D">
      <w:pPr>
        <w:spacing w:after="0" w:line="240" w:lineRule="auto"/>
      </w:pPr>
      <w:r>
        <w:separator/>
      </w:r>
    </w:p>
  </w:endnote>
  <w:endnote w:type="continuationSeparator" w:id="0">
    <w:p w:rsidR="00A67D3D" w:rsidRDefault="00A6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A3" w:rsidRDefault="00A67D3D">
    <w:pPr>
      <w:spacing w:after="0"/>
      <w:ind w:right="-65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A3" w:rsidRDefault="00A67D3D">
    <w:pPr>
      <w:spacing w:after="0"/>
      <w:ind w:right="-65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A3" w:rsidRDefault="00A67D3D">
    <w:pPr>
      <w:spacing w:after="0"/>
      <w:ind w:right="-65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3D" w:rsidRDefault="00A67D3D">
      <w:pPr>
        <w:spacing w:after="0" w:line="240" w:lineRule="auto"/>
      </w:pPr>
      <w:r>
        <w:separator/>
      </w:r>
    </w:p>
  </w:footnote>
  <w:footnote w:type="continuationSeparator" w:id="0">
    <w:p w:rsidR="00A67D3D" w:rsidRDefault="00A6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C5F"/>
    <w:multiLevelType w:val="hybridMultilevel"/>
    <w:tmpl w:val="64DA58FC"/>
    <w:lvl w:ilvl="0" w:tplc="11CE91F0">
      <w:start w:val="18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2CD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521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84A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D88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4C7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CE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802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286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070EB"/>
    <w:multiLevelType w:val="hybridMultilevel"/>
    <w:tmpl w:val="590A3AB0"/>
    <w:lvl w:ilvl="0" w:tplc="FD0C3B58">
      <w:start w:val="71"/>
      <w:numFmt w:val="decimal"/>
      <w:pStyle w:val="1"/>
      <w:lvlText w:val="%1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8DE88">
      <w:start w:val="1"/>
      <w:numFmt w:val="lowerLetter"/>
      <w:lvlText w:val="%2"/>
      <w:lvlJc w:val="left"/>
      <w:pPr>
        <w:ind w:left="147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4ABDE">
      <w:start w:val="1"/>
      <w:numFmt w:val="lowerRoman"/>
      <w:lvlText w:val="%3"/>
      <w:lvlJc w:val="left"/>
      <w:pPr>
        <w:ind w:left="219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8A86E">
      <w:start w:val="1"/>
      <w:numFmt w:val="decimal"/>
      <w:lvlText w:val="%4"/>
      <w:lvlJc w:val="left"/>
      <w:pPr>
        <w:ind w:left="291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C1C1A">
      <w:start w:val="1"/>
      <w:numFmt w:val="lowerLetter"/>
      <w:lvlText w:val="%5"/>
      <w:lvlJc w:val="left"/>
      <w:pPr>
        <w:ind w:left="363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E1FD2">
      <w:start w:val="1"/>
      <w:numFmt w:val="lowerRoman"/>
      <w:lvlText w:val="%6"/>
      <w:lvlJc w:val="left"/>
      <w:pPr>
        <w:ind w:left="435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617A2">
      <w:start w:val="1"/>
      <w:numFmt w:val="decimal"/>
      <w:lvlText w:val="%7"/>
      <w:lvlJc w:val="left"/>
      <w:pPr>
        <w:ind w:left="507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CE93E">
      <w:start w:val="1"/>
      <w:numFmt w:val="lowerLetter"/>
      <w:lvlText w:val="%8"/>
      <w:lvlJc w:val="left"/>
      <w:pPr>
        <w:ind w:left="579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068EE">
      <w:start w:val="1"/>
      <w:numFmt w:val="lowerRoman"/>
      <w:lvlText w:val="%9"/>
      <w:lvlJc w:val="left"/>
      <w:pPr>
        <w:ind w:left="6516"/>
      </w:pPr>
      <w:rPr>
        <w:rFonts w:ascii="Garamond" w:eastAsia="Garamond" w:hAnsi="Garamond" w:cs="Garamond"/>
        <w:b w:val="0"/>
        <w:i w:val="0"/>
        <w:strike w:val="0"/>
        <w:dstrike w:val="0"/>
        <w:color w:val="0000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34324"/>
    <w:multiLevelType w:val="hybridMultilevel"/>
    <w:tmpl w:val="E2FECAF4"/>
    <w:lvl w:ilvl="0" w:tplc="88661200">
      <w:start w:val="2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C2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2C72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C0AA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0CC4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6027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EBE7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8ACE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CA212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A3"/>
    <w:rsid w:val="002C5719"/>
    <w:rsid w:val="008C0EA3"/>
    <w:rsid w:val="00A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D64E"/>
  <w15:docId w15:val="{28D1BB50-C3D3-4A90-8BCD-02BC9BE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6" w:line="257" w:lineRule="auto"/>
      <w:ind w:left="4022" w:hanging="10"/>
      <w:outlineLvl w:val="0"/>
    </w:pPr>
    <w:rPr>
      <w:rFonts w:ascii="Garamond" w:eastAsia="Garamond" w:hAnsi="Garamond" w:cs="Garamond"/>
      <w:color w:val="0000C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aramond" w:eastAsia="Garamond" w:hAnsi="Garamond" w:cs="Garamond"/>
      <w:color w:val="0000CE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2633</Words>
  <Characters>15012</Characters>
  <Application>Microsoft Office Word</Application>
  <DocSecurity>0</DocSecurity>
  <Lines>125</Lines>
  <Paragraphs>35</Paragraphs>
  <ScaleCrop>false</ScaleCrop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 А.В.</dc:creator>
  <cp:keywords/>
  <cp:lastModifiedBy>Сомов А.В.</cp:lastModifiedBy>
  <cp:revision>3</cp:revision>
  <dcterms:created xsi:type="dcterms:W3CDTF">2018-08-26T12:30:00Z</dcterms:created>
  <dcterms:modified xsi:type="dcterms:W3CDTF">2018-08-26T12:30:00Z</dcterms:modified>
</cp:coreProperties>
</file>